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2B8EF6" w14:textId="77777777" w:rsidR="001728CC" w:rsidRPr="004C47CD" w:rsidRDefault="001728CC" w:rsidP="001728CC">
      <w:pPr>
        <w:spacing w:line="360" w:lineRule="auto"/>
        <w:jc w:val="center"/>
        <w:rPr>
          <w:rFonts w:eastAsia="KaiTi"/>
        </w:rPr>
      </w:pPr>
      <w:r w:rsidRPr="004C47CD">
        <w:rPr>
          <w:rFonts w:eastAsia="KaiTi" w:hint="eastAsia"/>
        </w:rPr>
        <w:t>附錄一：編碼規則表</w:t>
      </w:r>
    </w:p>
    <w:p w14:paraId="5B182472" w14:textId="77777777" w:rsidR="001728CC" w:rsidRPr="004C47CD" w:rsidRDefault="001728CC" w:rsidP="001728CC">
      <w:pPr>
        <w:spacing w:line="360" w:lineRule="auto"/>
        <w:rPr>
          <w:rFonts w:eastAsia="KaiTi"/>
        </w:rPr>
      </w:pPr>
      <w:bookmarkStart w:id="0" w:name="_GoBack"/>
      <w:bookmarkEnd w:id="0"/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456"/>
        <w:gridCol w:w="1160"/>
        <w:gridCol w:w="554"/>
        <w:gridCol w:w="696"/>
        <w:gridCol w:w="696"/>
        <w:gridCol w:w="1191"/>
        <w:gridCol w:w="2269"/>
        <w:gridCol w:w="4227"/>
        <w:gridCol w:w="1067"/>
        <w:gridCol w:w="816"/>
        <w:gridCol w:w="816"/>
      </w:tblGrid>
      <w:tr w:rsidR="008B240B" w:rsidRPr="004C47CD" w14:paraId="2D7DB9F5" w14:textId="77777777" w:rsidTr="000762A0">
        <w:tc>
          <w:tcPr>
            <w:tcW w:w="123" w:type="pct"/>
          </w:tcPr>
          <w:p w14:paraId="483B0247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項次</w:t>
            </w:r>
          </w:p>
        </w:tc>
        <w:tc>
          <w:tcPr>
            <w:tcW w:w="260" w:type="pct"/>
          </w:tcPr>
          <w:p w14:paraId="1AD347F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網紅</w:t>
            </w:r>
            <w:r w:rsidRPr="004C47CD">
              <w:rPr>
                <w:rFonts w:ascii="Kaiti TC" w:eastAsia="Kaiti TC" w:hAnsi="Kaiti TC"/>
              </w:rPr>
              <w:t>Youtuber</w:t>
            </w:r>
            <w:r w:rsidRPr="004C47CD">
              <w:rPr>
                <w:rFonts w:ascii="Kaiti TC" w:eastAsia="Kaiti TC" w:hAnsi="Kaiti TC" w:hint="eastAsia"/>
              </w:rPr>
              <w:t>名稱編號</w:t>
            </w:r>
          </w:p>
        </w:tc>
        <w:tc>
          <w:tcPr>
            <w:tcW w:w="143" w:type="pct"/>
          </w:tcPr>
          <w:p w14:paraId="367CB755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訂閱排名</w:t>
            </w:r>
          </w:p>
        </w:tc>
        <w:tc>
          <w:tcPr>
            <w:tcW w:w="170" w:type="pct"/>
          </w:tcPr>
          <w:p w14:paraId="1C5E4E66" w14:textId="5737BB2D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品牌定位</w:t>
            </w:r>
          </w:p>
        </w:tc>
        <w:tc>
          <w:tcPr>
            <w:tcW w:w="170" w:type="pct"/>
          </w:tcPr>
          <w:p w14:paraId="68F26795" w14:textId="7EF1E9D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</w:t>
            </w:r>
            <w:r w:rsidR="008C041C" w:rsidRPr="004C47CD">
              <w:rPr>
                <w:rFonts w:ascii="Kaiti TC" w:eastAsia="Kaiti TC" w:hAnsi="Kaiti TC" w:hint="eastAsia"/>
              </w:rPr>
              <w:t>論點</w:t>
            </w:r>
            <w:r w:rsidRPr="004C47CD">
              <w:rPr>
                <w:rFonts w:ascii="Kaiti TC" w:eastAsia="Kaiti TC" w:hAnsi="Kaiti TC" w:hint="eastAsia"/>
              </w:rPr>
              <w:t>：主題</w:t>
            </w:r>
          </w:p>
        </w:tc>
        <w:tc>
          <w:tcPr>
            <w:tcW w:w="265" w:type="pct"/>
          </w:tcPr>
          <w:p w14:paraId="367CB8BD" w14:textId="17FFD024" w:rsidR="001728CC" w:rsidRPr="004C47CD" w:rsidRDefault="008C041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主論點：口號</w:t>
            </w:r>
          </w:p>
        </w:tc>
        <w:tc>
          <w:tcPr>
            <w:tcW w:w="473" w:type="pct"/>
          </w:tcPr>
          <w:p w14:paraId="69C7FCEE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主視覺：主角</w:t>
            </w:r>
          </w:p>
        </w:tc>
        <w:tc>
          <w:tcPr>
            <w:tcW w:w="2768" w:type="pct"/>
          </w:tcPr>
          <w:p w14:paraId="383F213C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主視覺：背景</w:t>
            </w:r>
          </w:p>
        </w:tc>
        <w:tc>
          <w:tcPr>
            <w:tcW w:w="242" w:type="pct"/>
          </w:tcPr>
          <w:p w14:paraId="68EACE6A" w14:textId="3258DA32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主音覺</w:t>
            </w:r>
            <w:r w:rsidR="00816CF0" w:rsidRPr="004C47CD">
              <w:rPr>
                <w:rFonts w:ascii="Kaiti TC" w:eastAsia="Kaiti TC" w:hAnsi="Kaiti TC" w:hint="eastAsia"/>
              </w:rPr>
              <w:t>（檔案夾</w:t>
            </w:r>
            <w:r w:rsidR="00A34A23" w:rsidRPr="004C47CD">
              <w:rPr>
                <w:rFonts w:ascii="Kaiti TC" w:eastAsia="Kaiti TC" w:hAnsi="Kaiti TC" w:hint="eastAsia"/>
              </w:rPr>
              <w:t>放音檔</w:t>
            </w:r>
            <w:r w:rsidR="00816CF0" w:rsidRPr="004C47CD">
              <w:rPr>
                <w:rFonts w:ascii="Kaiti TC" w:eastAsia="Kaiti TC" w:hAnsi="Kaiti TC" w:hint="eastAsia"/>
              </w:rPr>
              <w:t>）</w:t>
            </w:r>
          </w:p>
        </w:tc>
        <w:tc>
          <w:tcPr>
            <w:tcW w:w="193" w:type="pct"/>
          </w:tcPr>
          <w:p w14:paraId="12FDADA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主調性</w:t>
            </w:r>
          </w:p>
        </w:tc>
        <w:tc>
          <w:tcPr>
            <w:tcW w:w="193" w:type="pct"/>
          </w:tcPr>
          <w:p w14:paraId="28FA82EE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  <w:color w:val="FF0000"/>
              </w:rPr>
            </w:pPr>
            <w:r w:rsidRPr="004C47CD">
              <w:rPr>
                <w:rFonts w:ascii="Kaiti TC" w:eastAsia="Kaiti TC" w:hAnsi="Kaiti TC" w:hint="eastAsia"/>
              </w:rPr>
              <w:t>主調性：幽默類型</w:t>
            </w:r>
          </w:p>
        </w:tc>
      </w:tr>
      <w:tr w:rsidR="00E201D6" w:rsidRPr="004C47CD" w14:paraId="613DC768" w14:textId="77777777" w:rsidTr="000762A0">
        <w:trPr>
          <w:trHeight w:val="731"/>
        </w:trPr>
        <w:tc>
          <w:tcPr>
            <w:tcW w:w="123" w:type="pct"/>
          </w:tcPr>
          <w:p w14:paraId="4B53A925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1</w:t>
            </w:r>
          </w:p>
        </w:tc>
        <w:tc>
          <w:tcPr>
            <w:tcW w:w="260" w:type="pct"/>
          </w:tcPr>
          <w:p w14:paraId="638CD2AC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A</w:t>
            </w:r>
          </w:p>
        </w:tc>
        <w:tc>
          <w:tcPr>
            <w:tcW w:w="143" w:type="pct"/>
          </w:tcPr>
          <w:p w14:paraId="2C7AEF5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46</w:t>
            </w:r>
          </w:p>
        </w:tc>
        <w:tc>
          <w:tcPr>
            <w:tcW w:w="170" w:type="pct"/>
          </w:tcPr>
          <w:p w14:paraId="033CDB2A" w14:textId="0373149A" w:rsidR="001728CC" w:rsidRPr="004C47CD" w:rsidRDefault="001728CC" w:rsidP="00402B6C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自娛娛人的黑色幽</w:t>
            </w:r>
            <w:r w:rsidRPr="004C47CD">
              <w:rPr>
                <w:rFonts w:ascii="Kaiti TC" w:eastAsia="Kaiti TC" w:hAnsi="Kaiti TC" w:hint="eastAsia"/>
              </w:rPr>
              <w:lastRenderedPageBreak/>
              <w:t>默喜劇</w:t>
            </w:r>
            <w:r w:rsidR="00402B6C" w:rsidRPr="004C47CD">
              <w:rPr>
                <w:rFonts w:ascii="Kaiti TC" w:eastAsia="Kaiti TC" w:hAnsi="Kaiti TC" w:hint="eastAsia"/>
              </w:rPr>
              <w:t>。</w:t>
            </w:r>
          </w:p>
        </w:tc>
        <w:tc>
          <w:tcPr>
            <w:tcW w:w="170" w:type="pct"/>
          </w:tcPr>
          <w:p w14:paraId="50B085B7" w14:textId="5B77F85C" w:rsidR="001728CC" w:rsidRPr="004C47CD" w:rsidRDefault="00767064" w:rsidP="00402B6C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lastRenderedPageBreak/>
              <w:t>大</w:t>
            </w:r>
            <w:r w:rsidR="00F7299E" w:rsidRPr="004C47CD">
              <w:rPr>
                <w:rFonts w:ascii="Kaiti TC" w:eastAsia="Kaiti TC" w:hAnsi="Kaiti TC" w:hint="eastAsia"/>
              </w:rPr>
              <w:t>約十分鐘的</w:t>
            </w:r>
            <w:r w:rsidR="00B46C39" w:rsidRPr="004C47CD">
              <w:rPr>
                <w:rFonts w:ascii="Kaiti TC" w:eastAsia="Kaiti TC" w:hAnsi="Kaiti TC" w:hint="eastAsia"/>
              </w:rPr>
              <w:t>系列短劇</w:t>
            </w:r>
            <w:r w:rsidR="001728CC" w:rsidRPr="004C47CD">
              <w:rPr>
                <w:rFonts w:ascii="Kaiti TC" w:eastAsia="Kaiti TC" w:hAnsi="Kaiti TC" w:hint="eastAsia"/>
              </w:rPr>
              <w:lastRenderedPageBreak/>
              <w:t>（寫清楚怎樣是是或否，參考他人的操作型定義）</w:t>
            </w:r>
          </w:p>
        </w:tc>
        <w:tc>
          <w:tcPr>
            <w:tcW w:w="265" w:type="pct"/>
          </w:tcPr>
          <w:p w14:paraId="1F06A4D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lastRenderedPageBreak/>
              <w:t>「頑GAM</w:t>
            </w:r>
            <w:r w:rsidRPr="004C47CD">
              <w:rPr>
                <w:rFonts w:ascii="Kaiti TC" w:eastAsia="Kaiti TC" w:hAnsi="Kaiti TC"/>
              </w:rPr>
              <w:t>E</w:t>
            </w:r>
            <w:r w:rsidRPr="004C47CD">
              <w:rPr>
                <w:rFonts w:ascii="Kaiti TC" w:eastAsia="Kaiti TC" w:hAnsi="Kaiti TC" w:hint="eastAsia"/>
              </w:rPr>
              <w:t>」</w:t>
            </w:r>
          </w:p>
        </w:tc>
        <w:tc>
          <w:tcPr>
            <w:tcW w:w="473" w:type="pct"/>
          </w:tcPr>
          <w:p w14:paraId="731A4BC0" w14:textId="52D9010E" w:rsidR="000F6AE0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鐵牛、華森其中之一或一起出現</w:t>
            </w:r>
          </w:p>
          <w:p w14:paraId="42E38BEF" w14:textId="794F4BD3" w:rsidR="00611325" w:rsidRPr="004C47CD" w:rsidRDefault="00611325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0BE9E1D" wp14:editId="646F447D">
                  <wp:extent cx="1073179" cy="1245806"/>
                  <wp:effectExtent l="0" t="0" r="0" b="0"/>
                  <wp:docPr id="1" name="圖片 1" descr="訪談+社群聆聽技術/0917_頑GAME/圖檔/主視覺：主角/華森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訪談+社群聆聽技術/0917_頑GAME/圖檔/主視覺：主角/華森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79" cy="1245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D762F" w14:textId="020B8249" w:rsidR="001728CC" w:rsidRPr="004C47CD" w:rsidRDefault="00611325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lastRenderedPageBreak/>
              <w:drawing>
                <wp:inline distT="0" distB="0" distL="0" distR="0" wp14:anchorId="2A569AD9" wp14:editId="5D67D5B7">
                  <wp:extent cx="1236393" cy="1016635"/>
                  <wp:effectExtent l="0" t="0" r="8255" b="0"/>
                  <wp:docPr id="2" name="圖片 2" descr="訪談+社群聆聽技術/0917_頑GAME/圖檔/主視覺：主角/鐵牛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訪談+社群聆聽技術/0917_頑GAME/圖檔/主視覺：主角/鐵牛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651" cy="104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238D5F27" w14:textId="496C4729" w:rsidR="005D54D4" w:rsidRPr="004C47CD" w:rsidRDefault="00B17079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lastRenderedPageBreak/>
              <w:t>符合以下其中一</w:t>
            </w:r>
            <w:r w:rsidR="00B82404" w:rsidRPr="004C47CD">
              <w:rPr>
                <w:rFonts w:ascii="Kaiti TC" w:eastAsia="Kaiti TC" w:hAnsi="Kaiti TC" w:hint="eastAsia"/>
              </w:rPr>
              <w:t>項</w:t>
            </w:r>
            <w:r w:rsidRPr="004C47CD">
              <w:rPr>
                <w:rFonts w:ascii="Kaiti TC" w:eastAsia="Kaiti TC" w:hAnsi="Kaiti TC" w:hint="eastAsia"/>
              </w:rPr>
              <w:t>即可：</w:t>
            </w:r>
          </w:p>
          <w:p w14:paraId="202B0893" w14:textId="1DEE19D8" w:rsidR="00FA7AAD" w:rsidRPr="004C47CD" w:rsidRDefault="001728CC" w:rsidP="00FA7AAD">
            <w:pPr>
              <w:pStyle w:val="a7"/>
              <w:numPr>
                <w:ilvl w:val="0"/>
                <w:numId w:val="1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Facebook</w:t>
            </w:r>
            <w:r w:rsidRPr="004C47CD">
              <w:rPr>
                <w:rFonts w:ascii="Kaiti TC" w:eastAsia="Kaiti TC" w:hAnsi="Kaiti TC" w:hint="eastAsia"/>
              </w:rPr>
              <w:t>粉絲專頁貼文都會有出現個人</w:t>
            </w:r>
            <w:r w:rsidRPr="004C47CD">
              <w:rPr>
                <w:rFonts w:ascii="Kaiti TC" w:eastAsia="Kaiti TC" w:hAnsi="Kaiti TC"/>
              </w:rPr>
              <w:t>Facebook</w:t>
            </w:r>
            <w:r w:rsidRPr="004C47CD">
              <w:rPr>
                <w:rFonts w:ascii="Kaiti TC" w:eastAsia="Kaiti TC" w:hAnsi="Kaiti TC" w:hint="eastAsia"/>
              </w:rPr>
              <w:t>粉絲專頁的標籤，例如「</w:t>
            </w:r>
            <w:r w:rsidRPr="004C47CD">
              <w:rPr>
                <w:rFonts w:ascii="Kaiti TC" w:eastAsia="Kaiti TC" w:hAnsi="Kaiti TC"/>
              </w:rPr>
              <w:t>@</w:t>
            </w:r>
            <w:r w:rsidRPr="004C47CD">
              <w:rPr>
                <w:rFonts w:ascii="Kaiti TC" w:eastAsia="Kaiti TC" w:hAnsi="Kaiti TC" w:hint="eastAsia"/>
              </w:rPr>
              <w:t>鐵牛</w:t>
            </w:r>
            <w:r w:rsidRPr="004C47CD">
              <w:rPr>
                <w:rFonts w:ascii="Kaiti TC" w:eastAsia="Kaiti TC" w:hAnsi="Kaiti TC"/>
              </w:rPr>
              <w:t>Ironbull</w:t>
            </w:r>
            <w:r w:rsidRPr="004C47CD">
              <w:rPr>
                <w:rFonts w:ascii="Kaiti TC" w:eastAsia="Kaiti TC" w:hAnsi="Kaiti TC" w:hint="eastAsia"/>
              </w:rPr>
              <w:t>：謝謝大家</w:t>
            </w:r>
            <w:r w:rsidRPr="004C47CD">
              <w:rPr>
                <w:rFonts w:ascii="Kaiti TC" w:eastAsia="Kaiti TC" w:hAnsi="Kaiti TC"/>
              </w:rPr>
              <w:t>…</w:t>
            </w:r>
            <w:r w:rsidR="00FA7AAD" w:rsidRPr="004C47CD">
              <w:rPr>
                <w:rFonts w:ascii="Kaiti TC" w:eastAsia="Kaiti TC" w:hAnsi="Kaiti TC" w:hint="eastAsia"/>
              </w:rPr>
              <w:t>」</w:t>
            </w:r>
          </w:p>
          <w:p w14:paraId="6FCBF7D4" w14:textId="259C5798" w:rsidR="00E950BF" w:rsidRPr="004C47CD" w:rsidRDefault="00E950BF" w:rsidP="00E950BF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lastRenderedPageBreak/>
              <w:drawing>
                <wp:inline distT="0" distB="0" distL="0" distR="0" wp14:anchorId="0F8BA401" wp14:editId="0717BC4B">
                  <wp:extent cx="2257859" cy="424573"/>
                  <wp:effectExtent l="0" t="0" r="3175" b="7620"/>
                  <wp:docPr id="28" name="圖片 28" descr="訪談+社群聆聽技術/0917_頑GAME/圖檔/主視覺：背景/螢幕快照%202018-11-14%20上午3.38.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訪談+社群聆聽技術/0917_頑GAME/圖檔/主視覺：背景/螢幕快照%202018-11-14%20上午3.38.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051" cy="441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9B4CF" w14:textId="77777777" w:rsidR="00FA7AAD" w:rsidRPr="004C47CD" w:rsidRDefault="001728CC" w:rsidP="00FA7AAD">
            <w:pPr>
              <w:pStyle w:val="a7"/>
              <w:numPr>
                <w:ilvl w:val="0"/>
                <w:numId w:val="1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貼文最後一行為了導引至</w:t>
            </w: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影片連結，會寫上「高清伍馬」、「糕欽無馬」等諧音的「高清無碼」固定標語。</w:t>
            </w:r>
          </w:p>
          <w:p w14:paraId="0B50B2ED" w14:textId="55EEF5AA" w:rsidR="0086278D" w:rsidRPr="004C47CD" w:rsidRDefault="0086278D" w:rsidP="0086278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5394BBBD" wp14:editId="6BD2154A">
                  <wp:extent cx="2108353" cy="208460"/>
                  <wp:effectExtent l="0" t="0" r="0" b="0"/>
                  <wp:docPr id="29" name="圖片 29" descr="訪談+社群聆聽技術/0917_頑GAME/圖檔/主視覺：背景/螢幕快照%202018-11-14%20上午3.40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訪談+社群聆聽技術/0917_頑GAME/圖檔/主視覺：背景/螢幕快照%202018-11-14%20上午3.40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723" cy="211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BFF1D1" w14:textId="7E109711" w:rsidR="00FA7AAD" w:rsidRPr="004C47CD" w:rsidRDefault="001728CC" w:rsidP="00FA7AAD">
            <w:pPr>
              <w:pStyle w:val="a7"/>
              <w:numPr>
                <w:ilvl w:val="0"/>
                <w:numId w:val="1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作品中片頭和片尾曲畫面會出現電玩及動漫的元素。</w:t>
            </w:r>
          </w:p>
          <w:p w14:paraId="420F441C" w14:textId="49959789" w:rsidR="00A76919" w:rsidRPr="004C47CD" w:rsidRDefault="00A76919" w:rsidP="00A76919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1898B2A1" wp14:editId="265504EC">
                  <wp:extent cx="763751" cy="619856"/>
                  <wp:effectExtent l="0" t="0" r="0" b="0"/>
                  <wp:docPr id="31" name="圖片 31" descr="訪談+社群聆聽技術/0917_頑GAME/圖檔/螢幕快照%202018-11-14%20上午3.42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訪談+社群聆聽技術/0917_頑GAME/圖檔/螢幕快照%202018-11-14%20上午3.42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19" cy="627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C47CD">
              <w:rPr>
                <w:rFonts w:ascii="Kaiti TC" w:eastAsia="Kaiti TC" w:hAnsi="Kaiti TC"/>
              </w:rPr>
              <w:t xml:space="preserve"> </w:t>
            </w: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6F502E6F" wp14:editId="6634438E">
                  <wp:extent cx="1886732" cy="566074"/>
                  <wp:effectExtent l="0" t="0" r="0" b="0"/>
                  <wp:docPr id="32" name="圖片 32" descr="訪談+社群聆聽技術/0917_頑GAME/圖檔/螢幕快照%202018-11-14%20上午3.44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訪談+社群聆聽技術/0917_頑GAME/圖檔/螢幕快照%202018-11-14%20上午3.44.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040" cy="576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8910D" w14:textId="77777777" w:rsidR="001728CC" w:rsidRPr="004C47CD" w:rsidRDefault="001728CC" w:rsidP="00FA7AAD">
            <w:pPr>
              <w:pStyle w:val="a7"/>
              <w:numPr>
                <w:ilvl w:val="0"/>
                <w:numId w:val="1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Youtube作品有固定的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浮水印。</w:t>
            </w:r>
          </w:p>
          <w:p w14:paraId="1CDBD2E0" w14:textId="10DFAD90" w:rsidR="00FA7AAD" w:rsidRPr="004C47CD" w:rsidRDefault="00A76919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085FCB5" wp14:editId="6F3C952D">
                  <wp:extent cx="959565" cy="778777"/>
                  <wp:effectExtent l="0" t="0" r="5715" b="8890"/>
                  <wp:docPr id="30" name="圖片 30" descr="訪談+社群聆聽技術/0917_頑GAME/圖檔/螢幕快照%202018-11-14%20上午3.42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訪談+社群聆聽技術/0917_頑GAME/圖檔/螢幕快照%202018-11-14%20上午3.42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621" cy="7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F36A5" w:rsidRPr="004C47CD">
              <w:rPr>
                <w:rFonts w:ascii="Kaiti TC" w:eastAsia="Kaiti TC" w:hAnsi="Kaiti TC" w:hint="eastAsia"/>
              </w:rPr>
              <w:t xml:space="preserve"> </w:t>
            </w:r>
            <w:r w:rsidR="004447DC"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6F0276BA" wp14:editId="1A961B79">
                  <wp:extent cx="1924937" cy="478549"/>
                  <wp:effectExtent l="0" t="0" r="5715" b="4445"/>
                  <wp:docPr id="56" name="圖片 56" descr="訪談+社群聆聽技術/0917_頑GAME/圖檔/主視覺：背景/螢幕快照%202018-11-14%20上午4.55.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訪談+社群聆聽技術/0917_頑GAME/圖檔/主視覺：背景/螢幕快照%202018-11-14%20上午4.55.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6290" cy="483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3835A12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lastRenderedPageBreak/>
              <w:t>有固定的片頭以及片尾曲，但是會</w:t>
            </w:r>
            <w:r w:rsidRPr="004C47CD">
              <w:rPr>
                <w:rFonts w:ascii="Kaiti TC" w:eastAsia="Kaiti TC" w:hAnsi="Kaiti TC" w:hint="eastAsia"/>
              </w:rPr>
              <w:lastRenderedPageBreak/>
              <w:t>因不同的主題系列而有所變換</w:t>
            </w:r>
          </w:p>
        </w:tc>
        <w:tc>
          <w:tcPr>
            <w:tcW w:w="193" w:type="pct"/>
          </w:tcPr>
          <w:p w14:paraId="611F5DE5" w14:textId="10319407" w:rsidR="00B17079" w:rsidRPr="004C47CD" w:rsidRDefault="00B17079" w:rsidP="00B17079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lastRenderedPageBreak/>
              <w:t>符合以下其中一</w:t>
            </w:r>
            <w:r w:rsidR="00B82404" w:rsidRPr="004C47CD">
              <w:rPr>
                <w:rFonts w:ascii="Kaiti TC" w:eastAsia="Kaiti TC" w:hAnsi="Kaiti TC" w:hint="eastAsia"/>
              </w:rPr>
              <w:t>項</w:t>
            </w:r>
            <w:r w:rsidRPr="004C47CD">
              <w:rPr>
                <w:rFonts w:ascii="Kaiti TC" w:eastAsia="Kaiti TC" w:hAnsi="Kaiti TC" w:hint="eastAsia"/>
              </w:rPr>
              <w:lastRenderedPageBreak/>
              <w:t>即可：</w:t>
            </w:r>
          </w:p>
          <w:p w14:paraId="3085490E" w14:textId="1B834E63" w:rsidR="001A321F" w:rsidRPr="004C47CD" w:rsidRDefault="001A321F" w:rsidP="001A321F">
            <w:pPr>
              <w:pStyle w:val="a7"/>
              <w:numPr>
                <w:ilvl w:val="0"/>
                <w:numId w:val="7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幽默的</w:t>
            </w:r>
          </w:p>
          <w:p w14:paraId="01B7B761" w14:textId="77777777" w:rsidR="001A321F" w:rsidRPr="004C47CD" w:rsidRDefault="001A321F" w:rsidP="001A321F">
            <w:pPr>
              <w:pStyle w:val="a7"/>
              <w:numPr>
                <w:ilvl w:val="0"/>
                <w:numId w:val="7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開心的</w:t>
            </w:r>
          </w:p>
          <w:p w14:paraId="0531A36F" w14:textId="77777777" w:rsidR="001A321F" w:rsidRPr="004C47CD" w:rsidRDefault="001728CC" w:rsidP="001A321F">
            <w:pPr>
              <w:pStyle w:val="a7"/>
              <w:numPr>
                <w:ilvl w:val="0"/>
                <w:numId w:val="7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發人省思的</w:t>
            </w:r>
          </w:p>
          <w:p w14:paraId="7C73734F" w14:textId="6F844DFD" w:rsidR="001728CC" w:rsidRPr="004C47CD" w:rsidRDefault="001728CC" w:rsidP="001A321F">
            <w:pPr>
              <w:spacing w:line="360" w:lineRule="auto"/>
              <w:rPr>
                <w:rFonts w:ascii="Kaiti TC" w:eastAsia="Kaiti TC" w:hAnsi="Kaiti TC"/>
              </w:rPr>
            </w:pPr>
          </w:p>
        </w:tc>
        <w:tc>
          <w:tcPr>
            <w:tcW w:w="193" w:type="pct"/>
          </w:tcPr>
          <w:p w14:paraId="74AB56A1" w14:textId="1777ABA1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lastRenderedPageBreak/>
              <w:t>符合以下其中一項</w:t>
            </w:r>
            <w:r w:rsidRPr="004C47CD">
              <w:rPr>
                <w:rFonts w:ascii="Kaiti TC" w:eastAsia="Kaiti TC" w:hAnsi="Kaiti TC" w:hint="eastAsia"/>
              </w:rPr>
              <w:lastRenderedPageBreak/>
              <w:t>即可：</w:t>
            </w:r>
          </w:p>
          <w:p w14:paraId="3377001C" w14:textId="3739F185" w:rsidR="00C321F2" w:rsidRPr="004C47CD" w:rsidRDefault="001728CC" w:rsidP="00C321F2">
            <w:pPr>
              <w:pStyle w:val="a7"/>
              <w:numPr>
                <w:ilvl w:val="0"/>
                <w:numId w:val="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攻擊型幽默</w:t>
            </w:r>
          </w:p>
          <w:p w14:paraId="7B6F88C6" w14:textId="77777777" w:rsidR="00C321F2" w:rsidRPr="004C47CD" w:rsidRDefault="001728CC" w:rsidP="00C321F2">
            <w:pPr>
              <w:pStyle w:val="a7"/>
              <w:numPr>
                <w:ilvl w:val="0"/>
                <w:numId w:val="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  <w:p w14:paraId="741B955B" w14:textId="41B0CAB0" w:rsidR="001728CC" w:rsidRPr="004C47CD" w:rsidRDefault="001728CC" w:rsidP="00C321F2">
            <w:pPr>
              <w:spacing w:line="360" w:lineRule="auto"/>
              <w:rPr>
                <w:rFonts w:ascii="Kaiti TC" w:eastAsia="Kaiti TC" w:hAnsi="Kaiti TC"/>
              </w:rPr>
            </w:pPr>
          </w:p>
        </w:tc>
      </w:tr>
      <w:tr w:rsidR="00E201D6" w:rsidRPr="004C47CD" w14:paraId="49DE233A" w14:textId="77777777" w:rsidTr="000762A0">
        <w:trPr>
          <w:trHeight w:val="731"/>
        </w:trPr>
        <w:tc>
          <w:tcPr>
            <w:tcW w:w="123" w:type="pct"/>
          </w:tcPr>
          <w:p w14:paraId="1A17CAA8" w14:textId="0002C44E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lastRenderedPageBreak/>
              <w:t>2</w:t>
            </w:r>
          </w:p>
        </w:tc>
        <w:tc>
          <w:tcPr>
            <w:tcW w:w="260" w:type="pct"/>
          </w:tcPr>
          <w:p w14:paraId="1DC65BC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B</w:t>
            </w:r>
          </w:p>
        </w:tc>
        <w:tc>
          <w:tcPr>
            <w:tcW w:w="143" w:type="pct"/>
          </w:tcPr>
          <w:p w14:paraId="5DBAFB5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74</w:t>
            </w:r>
          </w:p>
        </w:tc>
        <w:tc>
          <w:tcPr>
            <w:tcW w:w="170" w:type="pct"/>
          </w:tcPr>
          <w:p w14:paraId="69482418" w14:textId="3D55A78E" w:rsidR="001728CC" w:rsidRPr="004C47CD" w:rsidRDefault="001728CC" w:rsidP="00402B6C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憤世嫉俗、厭世的</w:t>
            </w:r>
            <w:r w:rsidR="00402B6C" w:rsidRPr="004C47CD">
              <w:rPr>
                <w:rFonts w:ascii="Kaiti TC" w:eastAsia="Kaiti TC" w:hAnsi="Kaiti TC" w:hint="eastAsia"/>
              </w:rPr>
              <w:t>。</w:t>
            </w:r>
          </w:p>
        </w:tc>
        <w:tc>
          <w:tcPr>
            <w:tcW w:w="170" w:type="pct"/>
          </w:tcPr>
          <w:p w14:paraId="0F9DAC7A" w14:textId="6D8A5389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幽默、反諷的網友互動</w:t>
            </w:r>
          </w:p>
        </w:tc>
        <w:tc>
          <w:tcPr>
            <w:tcW w:w="265" w:type="pct"/>
          </w:tcPr>
          <w:p w14:paraId="2EEE6C2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473" w:type="pct"/>
          </w:tcPr>
          <w:p w14:paraId="6A0A5D1C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黃大謙</w:t>
            </w:r>
          </w:p>
          <w:p w14:paraId="0BB912D5" w14:textId="61A7A712" w:rsidR="000F6AE0" w:rsidRPr="004C47CD" w:rsidRDefault="000F6AE0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482B13B6" wp14:editId="7ABDEF45">
                  <wp:extent cx="1074348" cy="1407848"/>
                  <wp:effectExtent l="0" t="0" r="0" b="0"/>
                  <wp:docPr id="3" name="圖片 3" descr="訪談+社群聆聽技術/0920_黃大謙/圖檔/主視覺：主角/黃大謙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訪談+社群聆聽技術/0920_黃大謙/圖檔/主視覺：主角/黃大謙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5059" cy="1461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7F4C582A" w14:textId="42C1FEEE" w:rsidR="00FA7AAD" w:rsidRPr="004C47CD" w:rsidRDefault="00FA7AAD" w:rsidP="00FA7AAD">
            <w:pPr>
              <w:pStyle w:val="a7"/>
              <w:numPr>
                <w:ilvl w:val="0"/>
                <w:numId w:val="12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影片部分有固定開頭的彈手指手勢</w:t>
            </w:r>
          </w:p>
          <w:p w14:paraId="74B0316E" w14:textId="48273865" w:rsidR="009860CD" w:rsidRPr="004C47CD" w:rsidRDefault="009860CD" w:rsidP="009860C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3329F37F" wp14:editId="76F3EA5C">
                  <wp:extent cx="1797765" cy="1537033"/>
                  <wp:effectExtent l="0" t="0" r="5715" b="12700"/>
                  <wp:docPr id="33" name="圖片 33" descr="訪談+社群聆聽技術/0920_黃大謙/圖檔/主視覺：背景/螢幕快照%202018-11-14%20上午3.45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訪談+社群聆聽技術/0920_黃大謙/圖檔/主視覺：背景/螢幕快照%202018-11-14%20上午3.45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870" cy="1548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D34B8" w14:textId="77777777" w:rsidR="001728CC" w:rsidRPr="004C47CD" w:rsidRDefault="001728CC" w:rsidP="00FA7AAD">
            <w:pPr>
              <w:pStyle w:val="a7"/>
              <w:numPr>
                <w:ilvl w:val="0"/>
                <w:numId w:val="12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影片尾端當提到「各位朋友」時，會固定做出雙手向外延伸的手勢。</w:t>
            </w:r>
          </w:p>
          <w:p w14:paraId="0672B6A6" w14:textId="45C82F53" w:rsidR="009860CD" w:rsidRPr="004C47CD" w:rsidRDefault="001019D3" w:rsidP="009860C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221206CA" wp14:editId="5F4F4CC3">
                  <wp:extent cx="2458281" cy="1213541"/>
                  <wp:effectExtent l="0" t="0" r="5715" b="5715"/>
                  <wp:docPr id="34" name="圖片 34" descr="訪談+社群聆聽技術/0920_黃大謙/圖檔/主視覺：背景/螢幕快照%202018-11-14%20上午3.49.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訪談+社群聆聽技術/0920_黃大謙/圖檔/主視覺：背景/螢幕快照%202018-11-14%20上午3.49.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335" cy="126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141AFE" w14:textId="17CC2F6B" w:rsidR="00FA7AAD" w:rsidRPr="004C47CD" w:rsidRDefault="00FA7AAD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（符合其中一個即可）</w:t>
            </w:r>
          </w:p>
        </w:tc>
        <w:tc>
          <w:tcPr>
            <w:tcW w:w="242" w:type="pct"/>
          </w:tcPr>
          <w:p w14:paraId="5C5C632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在</w:t>
            </w: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片頭自己會做出彈手指的音效。</w:t>
            </w:r>
          </w:p>
        </w:tc>
        <w:tc>
          <w:tcPr>
            <w:tcW w:w="193" w:type="pct"/>
          </w:tcPr>
          <w:p w14:paraId="59F2DA5E" w14:textId="131C1DE6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0AB6892F" w14:textId="409CE50E" w:rsidR="004810DE" w:rsidRPr="004C47CD" w:rsidRDefault="004810DE" w:rsidP="004810DE">
            <w:pPr>
              <w:pStyle w:val="a7"/>
              <w:numPr>
                <w:ilvl w:val="0"/>
                <w:numId w:val="8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幽默的</w:t>
            </w:r>
          </w:p>
          <w:p w14:paraId="57473E03" w14:textId="77777777" w:rsidR="004810DE" w:rsidRPr="004C47CD" w:rsidRDefault="001728CC" w:rsidP="004810DE">
            <w:pPr>
              <w:pStyle w:val="a7"/>
              <w:numPr>
                <w:ilvl w:val="0"/>
                <w:numId w:val="8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開心的</w:t>
            </w:r>
          </w:p>
          <w:p w14:paraId="4961CD60" w14:textId="77777777" w:rsidR="004810DE" w:rsidRPr="004C47CD" w:rsidRDefault="001728CC" w:rsidP="004810DE">
            <w:pPr>
              <w:pStyle w:val="a7"/>
              <w:numPr>
                <w:ilvl w:val="0"/>
                <w:numId w:val="8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發人省思的</w:t>
            </w:r>
          </w:p>
          <w:p w14:paraId="5F54CA0C" w14:textId="3984485F" w:rsidR="001728CC" w:rsidRPr="004C47CD" w:rsidRDefault="001728CC" w:rsidP="004810DE">
            <w:pPr>
              <w:spacing w:line="360" w:lineRule="auto"/>
              <w:rPr>
                <w:rFonts w:ascii="Kaiti TC" w:eastAsia="Kaiti TC" w:hAnsi="Kaiti TC"/>
              </w:rPr>
            </w:pPr>
          </w:p>
        </w:tc>
        <w:tc>
          <w:tcPr>
            <w:tcW w:w="193" w:type="pct"/>
          </w:tcPr>
          <w:p w14:paraId="38B3B2C2" w14:textId="27927AF8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1FED9AC6" w14:textId="2889D58C" w:rsidR="001E3672" w:rsidRPr="004C47CD" w:rsidRDefault="001728CC" w:rsidP="001E3672">
            <w:pPr>
              <w:pStyle w:val="a7"/>
              <w:numPr>
                <w:ilvl w:val="0"/>
                <w:numId w:val="2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自我提升型幽默</w:t>
            </w:r>
          </w:p>
          <w:p w14:paraId="1C073145" w14:textId="77777777" w:rsidR="001E3672" w:rsidRPr="004C47CD" w:rsidRDefault="001728CC" w:rsidP="001E3672">
            <w:pPr>
              <w:pStyle w:val="a7"/>
              <w:numPr>
                <w:ilvl w:val="0"/>
                <w:numId w:val="2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攻擊型幽默</w:t>
            </w:r>
          </w:p>
          <w:p w14:paraId="52D82A5D" w14:textId="4561D32D" w:rsidR="001728CC" w:rsidRPr="004C47CD" w:rsidRDefault="001728CC" w:rsidP="001E3672">
            <w:pPr>
              <w:pStyle w:val="a7"/>
              <w:numPr>
                <w:ilvl w:val="0"/>
                <w:numId w:val="2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</w:tc>
      </w:tr>
      <w:tr w:rsidR="00E201D6" w:rsidRPr="004C47CD" w14:paraId="232937BD" w14:textId="77777777" w:rsidTr="000762A0">
        <w:trPr>
          <w:trHeight w:val="1472"/>
        </w:trPr>
        <w:tc>
          <w:tcPr>
            <w:tcW w:w="123" w:type="pct"/>
          </w:tcPr>
          <w:p w14:paraId="69FA420F" w14:textId="2EDF2CAF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3</w:t>
            </w:r>
          </w:p>
        </w:tc>
        <w:tc>
          <w:tcPr>
            <w:tcW w:w="260" w:type="pct"/>
          </w:tcPr>
          <w:p w14:paraId="40C5190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C</w:t>
            </w:r>
          </w:p>
        </w:tc>
        <w:tc>
          <w:tcPr>
            <w:tcW w:w="143" w:type="pct"/>
          </w:tcPr>
          <w:p w14:paraId="645F259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97</w:t>
            </w:r>
          </w:p>
        </w:tc>
        <w:tc>
          <w:tcPr>
            <w:tcW w:w="170" w:type="pct"/>
          </w:tcPr>
          <w:p w14:paraId="31322D8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偏時尚、前衛的美妝創作</w:t>
            </w:r>
          </w:p>
        </w:tc>
        <w:tc>
          <w:tcPr>
            <w:tcW w:w="170" w:type="pct"/>
          </w:tcPr>
          <w:p w14:paraId="6D0A8BA8" w14:textId="380A629E" w:rsidR="001728CC" w:rsidRPr="004C47CD" w:rsidRDefault="001728CC" w:rsidP="00AE51CE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讓女性變美且更有自信</w:t>
            </w:r>
            <w:r w:rsidR="00AE51CE" w:rsidRPr="004C47CD">
              <w:rPr>
                <w:rFonts w:ascii="Kaiti TC" w:eastAsia="Kaiti TC" w:hAnsi="Kaiti TC" w:hint="eastAsia"/>
              </w:rPr>
              <w:t>的美妝主題</w:t>
            </w:r>
          </w:p>
        </w:tc>
        <w:tc>
          <w:tcPr>
            <w:tcW w:w="265" w:type="pct"/>
          </w:tcPr>
          <w:p w14:paraId="489C9B86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「哈囉沛寶們」</w:t>
            </w:r>
          </w:p>
        </w:tc>
        <w:tc>
          <w:tcPr>
            <w:tcW w:w="473" w:type="pct"/>
          </w:tcPr>
          <w:p w14:paraId="55DCC885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沛莉</w:t>
            </w:r>
          </w:p>
          <w:p w14:paraId="3B07484F" w14:textId="5D55F587" w:rsidR="002E699C" w:rsidRPr="004C47CD" w:rsidRDefault="002E699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79D6F038" wp14:editId="5366F94F">
                  <wp:extent cx="1213007" cy="1301798"/>
                  <wp:effectExtent l="0" t="0" r="6350" b="0"/>
                  <wp:docPr id="4" name="圖片 4" descr="訪談+社群聆聽技術/百變沛莉%20Peri/圖檔/主視覺：主角/per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訪談+社群聆聽技術/百變沛莉%20Peri/圖檔/主視覺：主角/per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988" cy="13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402F9BE7" w14:textId="4774D4A6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1301D9BE" w14:textId="48422648" w:rsidR="00FA7AAD" w:rsidRPr="004C47CD" w:rsidRDefault="001728CC" w:rsidP="00FA7AAD">
            <w:pPr>
              <w:pStyle w:val="a7"/>
              <w:numPr>
                <w:ilvl w:val="0"/>
                <w:numId w:val="13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有固定的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浮水印。</w:t>
            </w:r>
          </w:p>
          <w:p w14:paraId="349F3874" w14:textId="72944E72" w:rsidR="00744985" w:rsidRPr="004C47CD" w:rsidRDefault="00FB31A0" w:rsidP="00744985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2FE149C7" wp14:editId="3A05261F">
                  <wp:extent cx="1319530" cy="868045"/>
                  <wp:effectExtent l="0" t="0" r="1270" b="0"/>
                  <wp:docPr id="35" name="圖片 35" descr="訪談+社群聆聽技術/百變沛莉%20Peri/圖檔/主視覺：背景/螢幕快照%202018-11-14%20上午3.52.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訪談+社群聆聽技術/百變沛莉%20Peri/圖檔/主視覺：背景/螢幕快照%202018-11-14%20上午3.52.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5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926DCA" w14:textId="3A84F41A" w:rsidR="00FB31A0" w:rsidRPr="004C47CD" w:rsidRDefault="00FB31A0" w:rsidP="00744985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6F1AB0C1" wp14:editId="7048F8FD">
                  <wp:extent cx="902970" cy="462915"/>
                  <wp:effectExtent l="0" t="0" r="11430" b="0"/>
                  <wp:docPr id="36" name="圖片 36" descr="訪談+社群聆聽技術/百變沛莉%20Peri/圖檔/主視覺：背景/螢幕快照%202018-11-14%20上午3.53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訪談+社群聆聽技術/百變沛莉%20Peri/圖檔/主視覺：背景/螢幕快照%202018-11-14%20上午3.53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970" cy="46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2D4C1" w14:textId="77777777" w:rsidR="001728CC" w:rsidRPr="004C47CD" w:rsidRDefault="001728CC" w:rsidP="00FA7AAD">
            <w:pPr>
              <w:pStyle w:val="a7"/>
              <w:numPr>
                <w:ilvl w:val="0"/>
                <w:numId w:val="13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主色調多半以鮮豔的桃紅色、黃色、粉藍色等為主。</w:t>
            </w:r>
          </w:p>
          <w:p w14:paraId="216DD65E" w14:textId="78B12D9B" w:rsidR="00FA7AAD" w:rsidRPr="004C47CD" w:rsidRDefault="00FB31A0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hint="eastAsia"/>
                <w:noProof/>
              </w:rPr>
              <w:drawing>
                <wp:inline distT="0" distB="0" distL="0" distR="0" wp14:anchorId="118CFC2B" wp14:editId="68B2B477">
                  <wp:extent cx="1319530" cy="868045"/>
                  <wp:effectExtent l="0" t="0" r="1270" b="0"/>
                  <wp:docPr id="37" name="圖片 37" descr="訪談+社群聆聽技術/百變沛莉%20Peri/圖檔/主視覺：背景/螢幕快照%202018-11-14%20上午3.52.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訪談+社群聆聽技術/百變沛莉%20Peri/圖檔/主視覺：背景/螢幕快照%202018-11-14%20上午3.52.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530" cy="86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0DC59B8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193" w:type="pct"/>
          </w:tcPr>
          <w:p w14:paraId="70ED7465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充滿正面能量的</w:t>
            </w:r>
          </w:p>
        </w:tc>
        <w:tc>
          <w:tcPr>
            <w:tcW w:w="193" w:type="pct"/>
          </w:tcPr>
          <w:p w14:paraId="6097306A" w14:textId="42152D1C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親和型幽默</w:t>
            </w:r>
          </w:p>
        </w:tc>
      </w:tr>
      <w:tr w:rsidR="00E201D6" w:rsidRPr="004C47CD" w14:paraId="4D5E6E4A" w14:textId="77777777" w:rsidTr="000762A0">
        <w:trPr>
          <w:trHeight w:val="731"/>
        </w:trPr>
        <w:tc>
          <w:tcPr>
            <w:tcW w:w="123" w:type="pct"/>
          </w:tcPr>
          <w:p w14:paraId="7F4C105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4</w:t>
            </w:r>
          </w:p>
        </w:tc>
        <w:tc>
          <w:tcPr>
            <w:tcW w:w="260" w:type="pct"/>
          </w:tcPr>
          <w:p w14:paraId="241BF32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D</w:t>
            </w:r>
          </w:p>
        </w:tc>
        <w:tc>
          <w:tcPr>
            <w:tcW w:w="143" w:type="pct"/>
          </w:tcPr>
          <w:p w14:paraId="5F4B403B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157</w:t>
            </w:r>
          </w:p>
        </w:tc>
        <w:tc>
          <w:tcPr>
            <w:tcW w:w="170" w:type="pct"/>
          </w:tcPr>
          <w:p w14:paraId="64EC125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誇張、惡搞的巨大料理以及創意料理</w:t>
            </w:r>
          </w:p>
        </w:tc>
        <w:tc>
          <w:tcPr>
            <w:tcW w:w="170" w:type="pct"/>
          </w:tcPr>
          <w:p w14:paraId="4F878311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cs="MS Mincho" w:hint="eastAsia"/>
              </w:rPr>
              <w:t>阿晋的日常</w:t>
            </w:r>
          </w:p>
        </w:tc>
        <w:tc>
          <w:tcPr>
            <w:tcW w:w="265" w:type="pct"/>
          </w:tcPr>
          <w:p w14:paraId="1CBC149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473" w:type="pct"/>
          </w:tcPr>
          <w:p w14:paraId="7980B9C4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阿晋</w:t>
            </w:r>
          </w:p>
          <w:p w14:paraId="766FCB62" w14:textId="478FE18A" w:rsidR="00226E9E" w:rsidRPr="004C47CD" w:rsidRDefault="003E071F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159819BD" wp14:editId="71DEF31C">
                  <wp:extent cx="1226748" cy="1620436"/>
                  <wp:effectExtent l="0" t="0" r="0" b="5715"/>
                  <wp:docPr id="5" name="圖片 5" descr="訪談+社群聆聽技術/0925_阿晋/圖檔/主視覺：主角/螢幕快照%202018-11-14%20上午1.28.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訪談+社群聆聽技術/0925_阿晋/圖檔/主視覺：主角/螢幕快照%202018-11-14%20上午1.28.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344" cy="1683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109C98D3" w14:textId="1A28039C" w:rsidR="001728CC" w:rsidRPr="004C47CD" w:rsidRDefault="001728CC" w:rsidP="00FA7AAD">
            <w:pPr>
              <w:pStyle w:val="a7"/>
              <w:numPr>
                <w:ilvl w:val="0"/>
                <w:numId w:val="15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</w:t>
            </w:r>
            <w:r w:rsidR="00FA7AAD" w:rsidRPr="004C47CD">
              <w:rPr>
                <w:rFonts w:ascii="Kaiti TC" w:eastAsia="Kaiti TC" w:hAnsi="Kaiti TC" w:hint="eastAsia"/>
              </w:rPr>
              <w:t>作品有固定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</w:t>
            </w:r>
          </w:p>
          <w:p w14:paraId="39DA7493" w14:textId="3B356536" w:rsidR="00FA7AAD" w:rsidRPr="004C47CD" w:rsidRDefault="00682B21" w:rsidP="00FA7AAD">
            <w:pPr>
              <w:pStyle w:val="a7"/>
              <w:spacing w:line="360" w:lineRule="auto"/>
              <w:ind w:leftChars="0" w:left="36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58F05492" wp14:editId="461D9AA3">
                  <wp:extent cx="883365" cy="1085020"/>
                  <wp:effectExtent l="0" t="0" r="5715" b="7620"/>
                  <wp:docPr id="38" name="圖片 38" descr="訪談+社群聆聽技術/0925_阿晋/圖檔/主視覺：浮水印/螢幕快照%202018-11-14%20上午4.02.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訪談+社群聆聽技術/0925_阿晋/圖檔/主視覺：浮水印/螢幕快照%202018-11-14%20上午4.02.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688" cy="11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0CB6FC8E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固定的</w:t>
            </w: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片尾曲</w:t>
            </w:r>
          </w:p>
        </w:tc>
        <w:tc>
          <w:tcPr>
            <w:tcW w:w="193" w:type="pct"/>
          </w:tcPr>
          <w:p w14:paraId="63037C3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有親和力的</w:t>
            </w:r>
          </w:p>
        </w:tc>
        <w:tc>
          <w:tcPr>
            <w:tcW w:w="193" w:type="pct"/>
          </w:tcPr>
          <w:p w14:paraId="17C0753D" w14:textId="49BE43C6" w:rsidR="001728CC" w:rsidRPr="004C47CD" w:rsidRDefault="001728CC" w:rsidP="007D2A9E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</w:tc>
      </w:tr>
      <w:tr w:rsidR="00E201D6" w:rsidRPr="004C47CD" w14:paraId="095114C7" w14:textId="77777777" w:rsidTr="000762A0">
        <w:trPr>
          <w:trHeight w:val="745"/>
        </w:trPr>
        <w:tc>
          <w:tcPr>
            <w:tcW w:w="123" w:type="pct"/>
          </w:tcPr>
          <w:p w14:paraId="3AB9F18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5</w:t>
            </w:r>
          </w:p>
        </w:tc>
        <w:tc>
          <w:tcPr>
            <w:tcW w:w="260" w:type="pct"/>
          </w:tcPr>
          <w:p w14:paraId="0A73064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E</w:t>
            </w:r>
          </w:p>
        </w:tc>
        <w:tc>
          <w:tcPr>
            <w:tcW w:w="143" w:type="pct"/>
          </w:tcPr>
          <w:p w14:paraId="79C3D961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179</w:t>
            </w:r>
          </w:p>
        </w:tc>
        <w:tc>
          <w:tcPr>
            <w:tcW w:w="170" w:type="pct"/>
          </w:tcPr>
          <w:p w14:paraId="69776269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分享在日本的所見所聞和生活</w:t>
            </w:r>
          </w:p>
        </w:tc>
        <w:tc>
          <w:tcPr>
            <w:tcW w:w="170" w:type="pct"/>
          </w:tcPr>
          <w:p w14:paraId="24073FD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日本生活</w:t>
            </w:r>
          </w:p>
        </w:tc>
        <w:tc>
          <w:tcPr>
            <w:tcW w:w="265" w:type="pct"/>
          </w:tcPr>
          <w:p w14:paraId="452A0CCD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「どうも</w:t>
            </w:r>
            <w:r w:rsidRPr="004C47CD">
              <w:rPr>
                <w:rFonts w:ascii="Kaiti TC" w:eastAsia="Kaiti TC" w:hAnsi="Kaiti TC"/>
              </w:rPr>
              <w:t>,</w:t>
            </w:r>
            <w:r w:rsidRPr="004C47CD">
              <w:rPr>
                <w:rFonts w:ascii="Kaiti TC" w:eastAsia="Kaiti TC" w:hAnsi="Kaiti TC" w:hint="eastAsia"/>
              </w:rPr>
              <w:t>こんにちは</w:t>
            </w:r>
            <w:r w:rsidRPr="004C47CD">
              <w:rPr>
                <w:rFonts w:ascii="Kaiti TC" w:eastAsia="Kaiti TC" w:hAnsi="Kaiti TC"/>
              </w:rPr>
              <w:t>,</w:t>
            </w:r>
            <w:r w:rsidRPr="004C47CD">
              <w:rPr>
                <w:rFonts w:ascii="Kaiti TC" w:eastAsia="Kaiti TC" w:hAnsi="Kaiti TC" w:hint="eastAsia"/>
              </w:rPr>
              <w:t>阿倫です」</w:t>
            </w:r>
          </w:p>
        </w:tc>
        <w:tc>
          <w:tcPr>
            <w:tcW w:w="473" w:type="pct"/>
          </w:tcPr>
          <w:p w14:paraId="11215EED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阿倫</w:t>
            </w:r>
          </w:p>
          <w:p w14:paraId="7939F68D" w14:textId="2DE22F1C" w:rsidR="003E071F" w:rsidRPr="004C47CD" w:rsidRDefault="004D65FA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1BAFD0BD" wp14:editId="1B14F9F5">
                  <wp:extent cx="1254720" cy="1612333"/>
                  <wp:effectExtent l="0" t="0" r="0" b="0"/>
                  <wp:docPr id="6" name="圖片 6" descr="訪談+社群聆聽技術/0920_阿倫頻道/圖檔/主視覺：主角/螢幕快照%202018-11-14%20上午1.29.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訪談+社群聆聽技術/0920_阿倫頻道/圖檔/主視覺：主角/螢幕快照%202018-11-14%20上午1.29.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936" cy="163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4422BFF9" w14:textId="042B9ED5" w:rsidR="001728CC" w:rsidRPr="004C47CD" w:rsidRDefault="001728CC" w:rsidP="00FA7AAD">
            <w:pPr>
              <w:pStyle w:val="a7"/>
              <w:numPr>
                <w:ilvl w:val="0"/>
                <w:numId w:val="14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Youtube作品有固定的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浮水印。</w:t>
            </w:r>
          </w:p>
          <w:p w14:paraId="3FB47682" w14:textId="60CFFF9F" w:rsidR="00FA7AAD" w:rsidRPr="004C47CD" w:rsidRDefault="00360A05" w:rsidP="00FA7AAD">
            <w:pPr>
              <w:pStyle w:val="a7"/>
              <w:spacing w:line="360" w:lineRule="auto"/>
              <w:ind w:leftChars="0" w:left="36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5722EFD8" wp14:editId="3794517E">
                  <wp:extent cx="2102565" cy="298673"/>
                  <wp:effectExtent l="0" t="0" r="5715" b="6350"/>
                  <wp:docPr id="39" name="圖片 39" descr="訪談+社群聆聽技術/0920_阿倫頻道/圖檔/主視覺：背景/螢幕快照%202018-11-14%20上午4.08.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訪談+社群聆聽技術/0920_阿倫頻道/圖檔/主視覺：背景/螢幕快照%202018-11-14%20上午4.08.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746" cy="34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093339AA" w14:textId="1E52553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作品有固定的片頭以及片尾</w:t>
            </w:r>
            <w:r w:rsidR="00F06F08" w:rsidRPr="004C47CD">
              <w:rPr>
                <w:rFonts w:ascii="Kaiti TC" w:eastAsia="Kaiti TC" w:hAnsi="Kaiti TC" w:hint="eastAsia"/>
              </w:rPr>
              <w:t>背景音樂</w:t>
            </w:r>
          </w:p>
        </w:tc>
        <w:tc>
          <w:tcPr>
            <w:tcW w:w="193" w:type="pct"/>
          </w:tcPr>
          <w:p w14:paraId="0D37D97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樂於分享的</w:t>
            </w:r>
          </w:p>
        </w:tc>
        <w:tc>
          <w:tcPr>
            <w:tcW w:w="193" w:type="pct"/>
          </w:tcPr>
          <w:p w14:paraId="329E989A" w14:textId="252B781E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</w:tc>
      </w:tr>
      <w:tr w:rsidR="00E201D6" w:rsidRPr="004C47CD" w14:paraId="017F4216" w14:textId="77777777" w:rsidTr="000762A0">
        <w:trPr>
          <w:trHeight w:val="731"/>
        </w:trPr>
        <w:tc>
          <w:tcPr>
            <w:tcW w:w="123" w:type="pct"/>
          </w:tcPr>
          <w:p w14:paraId="0696DF0D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6</w:t>
            </w:r>
          </w:p>
        </w:tc>
        <w:tc>
          <w:tcPr>
            <w:tcW w:w="260" w:type="pct"/>
          </w:tcPr>
          <w:p w14:paraId="64F7B78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F</w:t>
            </w:r>
          </w:p>
        </w:tc>
        <w:tc>
          <w:tcPr>
            <w:tcW w:w="143" w:type="pct"/>
          </w:tcPr>
          <w:p w14:paraId="0E47E28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204</w:t>
            </w:r>
          </w:p>
        </w:tc>
        <w:tc>
          <w:tcPr>
            <w:tcW w:w="170" w:type="pct"/>
          </w:tcPr>
          <w:p w14:paraId="76C90E0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流行偶像舞蹈</w:t>
            </w:r>
          </w:p>
        </w:tc>
        <w:tc>
          <w:tcPr>
            <w:tcW w:w="170" w:type="pct"/>
          </w:tcPr>
          <w:p w14:paraId="1A2C3854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流行偶像舞蹈的街頭快閃表演</w:t>
            </w:r>
          </w:p>
        </w:tc>
        <w:tc>
          <w:tcPr>
            <w:tcW w:w="265" w:type="pct"/>
          </w:tcPr>
          <w:p w14:paraId="2D79A5E4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473" w:type="pct"/>
          </w:tcPr>
          <w:p w14:paraId="1DAD9CB5" w14:textId="77777777" w:rsidR="001728CC" w:rsidRPr="004C47CD" w:rsidRDefault="001728CC" w:rsidP="00D14830">
            <w:pPr>
              <w:rPr>
                <w:rFonts w:ascii="Kaiti TC" w:eastAsia="Kaiti TC" w:hAnsi="Kaiti TC" w:cs="MS Mincho"/>
                <w:szCs w:val="20"/>
                <w:shd w:val="clear" w:color="auto" w:fill="FFFFFF"/>
              </w:rPr>
            </w:pPr>
            <w:r w:rsidRPr="004C47CD">
              <w:rPr>
                <w:rFonts w:ascii="Kaiti TC" w:eastAsia="Kaiti TC" w:hAnsi="Kaiti TC" w:hint="eastAsia"/>
              </w:rPr>
              <w:t>團體成員</w:t>
            </w:r>
            <w:r w:rsidR="00C93CA4" w:rsidRPr="004C47CD">
              <w:rPr>
                <w:rFonts w:ascii="Kaiti TC" w:eastAsia="Kaiti TC" w:hAnsi="Kaiti TC" w:hint="eastAsia"/>
              </w:rPr>
              <w:t>之一或是</w:t>
            </w:r>
            <w:r w:rsidRPr="004C47CD">
              <w:rPr>
                <w:rFonts w:ascii="Kaiti TC" w:eastAsia="Kaiti TC" w:hAnsi="Kaiti TC" w:hint="eastAsia"/>
              </w:rPr>
              <w:t>輪流出現：</w:t>
            </w:r>
            <w:r w:rsidRPr="004C47CD">
              <w:rPr>
                <w:rFonts w:ascii="Kaiti TC" w:eastAsia="Kaiti TC" w:hAnsi="Kaiti TC" w:cs="MS Mincho"/>
                <w:szCs w:val="20"/>
                <w:shd w:val="clear" w:color="auto" w:fill="FFFFFF"/>
              </w:rPr>
              <w:t>宜臻、思婷、小基、笑笑、啊程、布蘭達、雅嵐、秀蓁、品樺、碧秀、芝儀</w:t>
            </w:r>
          </w:p>
          <w:p w14:paraId="2EA4087A" w14:textId="05156EB1" w:rsidR="00C35452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224427B0" wp14:editId="2BB344EF">
                  <wp:extent cx="1280763" cy="1689237"/>
                  <wp:effectExtent l="0" t="0" r="0" b="0"/>
                  <wp:docPr id="17" name="圖片 17" descr="訪談+社群聆聽技術/1001_DAZZLING/圖檔/主視覺：主角/螢幕快照%202018-11-14%20上午1.51.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訪談+社群聆聽技術/1001_DAZZLING/圖檔/主視覺：主角/螢幕快照%202018-11-14%20上午1.51.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996" cy="1722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26DD3" w14:textId="713AC669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17A8CC97" wp14:editId="3DC606B4">
                  <wp:extent cx="1272082" cy="1312489"/>
                  <wp:effectExtent l="0" t="0" r="0" b="8890"/>
                  <wp:docPr id="18" name="圖片 18" descr="訪談+社群聆聽技術/1001_DAZZLING/圖檔/主視覺：主角/螢幕快照%202018-11-14%20上午1.52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訪談+社群聆聽技術/1001_DAZZLING/圖檔/主視覺：主角/螢幕快照%202018-11-14%20上午1.52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270" cy="132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C3801" w14:textId="7FCC7FD5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0F6EBE9C" wp14:editId="7E1577EA">
                  <wp:extent cx="1279710" cy="1392949"/>
                  <wp:effectExtent l="0" t="0" r="0" b="4445"/>
                  <wp:docPr id="19" name="圖片 19" descr="訪談+社群聆聽技術/1001_DAZZLING/圖檔/主視覺：主角/螢幕快照%202018-11-14%20上午1.52.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訪談+社群聆聽技術/1001_DAZZLING/圖檔/主視覺：主角/螢幕快照%202018-11-14%20上午1.52.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572" cy="140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3D5E0C" w14:textId="6AACD308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3D621567" wp14:editId="4DB49A20">
                  <wp:extent cx="1248932" cy="1242372"/>
                  <wp:effectExtent l="0" t="0" r="0" b="2540"/>
                  <wp:docPr id="20" name="圖片 20" descr="訪談+社群聆聽技術/1001_DAZZLING/圖檔/主視覺：主角/螢幕快照%202018-11-14%20上午1.52.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訪談+社群聆聽技術/1001_DAZZLING/圖檔/主視覺：主角/螢幕快照%202018-11-14%20上午1.52.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7254" cy="1260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DCA8C" w14:textId="61D8E879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503F027A" wp14:editId="6AF7928C">
                  <wp:extent cx="1258578" cy="1127353"/>
                  <wp:effectExtent l="0" t="0" r="11430" b="0"/>
                  <wp:docPr id="21" name="圖片 21" descr="訪談+社群聆聽技術/1001_DAZZLING/圖檔/主視覺：主角/螢幕快照%202018-11-14%20上午1.52.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訪談+社群聆聽技術/1001_DAZZLING/圖檔/主視覺：主角/螢幕快照%202018-11-14%20上午1.52.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266" cy="114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60550B" w14:textId="572DCB91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32F78702" wp14:editId="699BBFAB">
                  <wp:extent cx="1255684" cy="1355329"/>
                  <wp:effectExtent l="0" t="0" r="0" b="0"/>
                  <wp:docPr id="22" name="圖片 22" descr="訪談+社群聆聽技術/1001_DAZZLING/圖檔/主視覺：主角/螢幕快照%202018-11-14%20上午1.53.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訪談+社群聆聽技術/1001_DAZZLING/圖檔/主視覺：主角/螢幕快照%202018-11-14%20上午1.53.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127" cy="1365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B6E52" w14:textId="48A017C3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186D4406" wp14:editId="64716C2A">
                  <wp:extent cx="1290186" cy="1342310"/>
                  <wp:effectExtent l="0" t="0" r="5715" b="4445"/>
                  <wp:docPr id="23" name="圖片 23" descr="訪談+社群聆聽技術/1001_DAZZLING/圖檔/主視覺：主角/螢幕快照%202018-11-14%20上午1.53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訪談+社群聆聽技術/1001_DAZZLING/圖檔/主視覺：主角/螢幕快照%202018-11-14%20上午1.53.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630" cy="1357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B42C22" w14:textId="2BCCD955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7A2F6101" wp14:editId="262D7682">
                  <wp:extent cx="1261472" cy="1564818"/>
                  <wp:effectExtent l="0" t="0" r="8890" b="10160"/>
                  <wp:docPr id="24" name="圖片 24" descr="訪談+社群聆聽技術/1001_DAZZLING/圖檔/主視覺：主角/螢幕快照%202018-11-14%20上午1.53.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訪談+社群聆聽技術/1001_DAZZLING/圖檔/主視覺：主角/螢幕快照%202018-11-14%20上午1.53.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231" cy="159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E075F" w14:textId="2E82B741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5413FDAD" wp14:editId="11C8F090">
                  <wp:extent cx="1218296" cy="1267074"/>
                  <wp:effectExtent l="0" t="0" r="1270" b="3175"/>
                  <wp:docPr id="25" name="圖片 25" descr="訪談+社群聆聽技術/1001_DAZZLING/圖檔/主視覺：主角/螢幕快照%202018-11-14%20上午1.54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訪談+社群聆聽技術/1001_DAZZLING/圖檔/主視覺：主角/螢幕快照%202018-11-14%20上午1.54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336" cy="1294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D7405" w14:textId="75FCCAFD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6F6D7769" wp14:editId="66BAE288">
                  <wp:extent cx="1295231" cy="1195738"/>
                  <wp:effectExtent l="0" t="0" r="635" b="0"/>
                  <wp:docPr id="26" name="圖片 26" descr="訪談+社群聆聽技術/1001_DAZZLING/圖檔/主視覺：主角/螢幕快照%202018-11-14%20上午1.54.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訪談+社群聆聽技術/1001_DAZZLING/圖檔/主視覺：主角/螢幕快照%202018-11-14%20上午1.54.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611" cy="1222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98B99C" w14:textId="2C4E194D" w:rsidR="00B10DEE" w:rsidRPr="004C47CD" w:rsidRDefault="00B10DEE" w:rsidP="00D14830">
            <w:pPr>
              <w:rPr>
                <w:rFonts w:eastAsia="Times New Roman"/>
              </w:rPr>
            </w:pPr>
            <w:r w:rsidRPr="004C47CD">
              <w:rPr>
                <w:rFonts w:eastAsia="Times New Roman"/>
                <w:noProof/>
              </w:rPr>
              <w:drawing>
                <wp:inline distT="0" distB="0" distL="0" distR="0" wp14:anchorId="2582D7EC" wp14:editId="6E2C1649">
                  <wp:extent cx="1261472" cy="1322159"/>
                  <wp:effectExtent l="0" t="0" r="8890" b="0"/>
                  <wp:docPr id="27" name="圖片 27" descr="訪談+社群聆聽技術/1001_DAZZLING/圖檔/主視覺：主角/螢幕快照%202018-11-14%20上午1.54.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訪談+社群聆聽技術/1001_DAZZLING/圖檔/主視覺：主角/螢幕快照%202018-11-14%20上午1.54.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51" cy="134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DDD839" w14:textId="516F1C78" w:rsidR="00B10DEE" w:rsidRPr="004C47CD" w:rsidRDefault="00B10DEE" w:rsidP="00D14830">
            <w:pPr>
              <w:rPr>
                <w:rFonts w:eastAsia="Times New Roman"/>
              </w:rPr>
            </w:pPr>
          </w:p>
        </w:tc>
        <w:tc>
          <w:tcPr>
            <w:tcW w:w="2768" w:type="pct"/>
          </w:tcPr>
          <w:p w14:paraId="277FFEFF" w14:textId="046C18D2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23739AB8" w14:textId="0AB38F83" w:rsidR="00FA7AAD" w:rsidRPr="004C47CD" w:rsidRDefault="001728CC" w:rsidP="00FA7AAD">
            <w:pPr>
              <w:pStyle w:val="a7"/>
              <w:numPr>
                <w:ilvl w:val="0"/>
                <w:numId w:val="16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Facebook</w:t>
            </w:r>
            <w:r w:rsidRPr="004C47CD">
              <w:rPr>
                <w:rFonts w:ascii="Kaiti TC" w:eastAsia="Kaiti TC" w:hAnsi="Kaiti TC" w:hint="eastAsia"/>
              </w:rPr>
              <w:t>粉絲專頁貼文、</w:t>
            </w:r>
            <w:r w:rsidRPr="004C47CD">
              <w:rPr>
                <w:rFonts w:ascii="Kaiti TC" w:eastAsia="Kaiti TC" w:hAnsi="Kaiti TC"/>
              </w:rPr>
              <w:t>Instagram</w:t>
            </w:r>
            <w:r w:rsidRPr="004C47CD">
              <w:rPr>
                <w:rFonts w:ascii="Kaiti TC" w:eastAsia="Kaiti TC" w:hAnsi="Kaiti TC" w:hint="eastAsia"/>
              </w:rPr>
              <w:t>貼文、</w:t>
            </w: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標題皆有固定格式，會以[ ]作為開頭。</w:t>
            </w:r>
          </w:p>
          <w:p w14:paraId="6FFC0F04" w14:textId="3881F1D1" w:rsidR="00767E02" w:rsidRPr="004C47CD" w:rsidRDefault="00767E02" w:rsidP="00767E02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0E9136A2" wp14:editId="19ED1D18">
                  <wp:extent cx="1146175" cy="358775"/>
                  <wp:effectExtent l="0" t="0" r="0" b="0"/>
                  <wp:docPr id="40" name="圖片 40" descr="訪談+社群聆聽技術/1001_DAZZLING/圖檔/主視覺：背景/螢幕快照%202018-11-14%20上午4.10.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訪談+社群聆聽技術/1001_DAZZLING/圖檔/主視覺：背景/螢幕快照%202018-11-14%20上午4.10.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17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1DAA3F" w14:textId="3065F881" w:rsidR="00767E02" w:rsidRPr="004C47CD" w:rsidRDefault="00767E02" w:rsidP="00767E02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258ADD5E" wp14:editId="17784D7C">
                  <wp:extent cx="1191059" cy="337081"/>
                  <wp:effectExtent l="0" t="0" r="3175" b="0"/>
                  <wp:docPr id="41" name="圖片 41" descr="訪談+社群聆聽技術/1001_DAZZLING/圖檔/主視覺：背景/螢幕快照%202018-11-14%20上午4.10.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訪談+社群聆聽技術/1001_DAZZLING/圖檔/主視覺：背景/螢幕快照%202018-11-14%20上午4.10.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404" cy="34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18E94A" w14:textId="69300CC7" w:rsidR="00767E02" w:rsidRPr="004C47CD" w:rsidRDefault="00767E02" w:rsidP="00767E02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E52C2A2" wp14:editId="236B875E">
                  <wp:extent cx="2330201" cy="317505"/>
                  <wp:effectExtent l="0" t="0" r="6985" b="0"/>
                  <wp:docPr id="42" name="圖片 42" descr="訪談+社群聆聽技術/1001_DAZZLING/圖檔/主視覺：背景/螢幕快照%202018-11-14%20上午4.11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訪談+社群聆聽技術/1001_DAZZLING/圖檔/主視覺：背景/螢幕快照%202018-11-14%20上午4.11.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486" cy="32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66F482" w14:textId="1B6AA80D" w:rsidR="001728CC" w:rsidRPr="004C47CD" w:rsidRDefault="001728CC" w:rsidP="00FA7AAD">
            <w:pPr>
              <w:pStyle w:val="a7"/>
              <w:numPr>
                <w:ilvl w:val="0"/>
                <w:numId w:val="16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流行偶像舞蹈快閃表演的拍攝地點大多固定在西門町真善美前空地、香緹大道</w:t>
            </w:r>
            <w:r w:rsidR="000762A0" w:rsidRPr="004C47CD">
              <w:rPr>
                <w:rFonts w:ascii="Kaiti TC" w:eastAsia="Kaiti TC" w:hAnsi="Kaiti TC" w:hint="eastAsia"/>
              </w:rPr>
              <w:t>等等</w:t>
            </w:r>
            <w:r w:rsidRPr="004C47CD">
              <w:rPr>
                <w:rFonts w:ascii="Kaiti TC" w:eastAsia="Kaiti TC" w:hAnsi="Kaiti TC" w:hint="eastAsia"/>
              </w:rPr>
              <w:t>。</w:t>
            </w:r>
          </w:p>
          <w:p w14:paraId="6F34D90B" w14:textId="1075BFBA" w:rsidR="00767E02" w:rsidRPr="004C47CD" w:rsidRDefault="000762A0" w:rsidP="00767E02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3ABF15F5" wp14:editId="0BC306D2">
                  <wp:extent cx="2525587" cy="1274385"/>
                  <wp:effectExtent l="0" t="0" r="0" b="0"/>
                  <wp:docPr id="43" name="圖片 43" descr="訪談+社群聆聽技術/1001_DAZZLING/圖檔/主視覺：背景/螢幕快照%202018-11-14%20上午4.15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訪談+社群聆聽技術/1001_DAZZLING/圖檔/主視覺：背景/螢幕快照%202018-11-14%20上午4.15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395" cy="1300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BCC59F" w14:textId="1A78CDE8" w:rsidR="00FA7AAD" w:rsidRPr="004C47CD" w:rsidRDefault="006930CB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9CE1C73" wp14:editId="39FDF7C1">
                  <wp:extent cx="2477539" cy="1190241"/>
                  <wp:effectExtent l="0" t="0" r="12065" b="3810"/>
                  <wp:docPr id="44" name="圖片 44" descr="訪談+社群聆聽技術/1001_DAZZLING/圖檔/主視覺：背景/螢幕快照%202018-11-14%20上午4.14.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訪談+社群聆聽技術/1001_DAZZLING/圖檔/主視覺：背景/螢幕快照%202018-11-14%20上午4.14.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1860" cy="1206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57F6201B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193" w:type="pct"/>
          </w:tcPr>
          <w:p w14:paraId="183A8041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充滿偶像魅力的</w:t>
            </w:r>
          </w:p>
        </w:tc>
        <w:tc>
          <w:tcPr>
            <w:tcW w:w="193" w:type="pct"/>
          </w:tcPr>
          <w:p w14:paraId="17570C4A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</w:tr>
      <w:tr w:rsidR="00E201D6" w:rsidRPr="004C47CD" w14:paraId="11D5FF7B" w14:textId="77777777" w:rsidTr="000762A0">
        <w:trPr>
          <w:trHeight w:val="731"/>
        </w:trPr>
        <w:tc>
          <w:tcPr>
            <w:tcW w:w="123" w:type="pct"/>
          </w:tcPr>
          <w:p w14:paraId="0A16F93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7</w:t>
            </w:r>
          </w:p>
        </w:tc>
        <w:tc>
          <w:tcPr>
            <w:tcW w:w="260" w:type="pct"/>
          </w:tcPr>
          <w:p w14:paraId="2E64A2A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G</w:t>
            </w:r>
          </w:p>
        </w:tc>
        <w:tc>
          <w:tcPr>
            <w:tcW w:w="143" w:type="pct"/>
          </w:tcPr>
          <w:p w14:paraId="65C0D1EC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208</w:t>
            </w:r>
          </w:p>
        </w:tc>
        <w:tc>
          <w:tcPr>
            <w:tcW w:w="170" w:type="pct"/>
          </w:tcPr>
          <w:p w14:paraId="3142267C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以搞笑的方式希望帶給閱聽眾正面的影響和啟發</w:t>
            </w:r>
          </w:p>
        </w:tc>
        <w:tc>
          <w:tcPr>
            <w:tcW w:w="170" w:type="pct"/>
          </w:tcPr>
          <w:p w14:paraId="51CB39D0" w14:textId="01760D9C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cs="SimSun" w:hint="eastAsia"/>
              </w:rPr>
              <w:t>實驗、開箱、生活</w:t>
            </w:r>
            <w:r w:rsidR="00AE51CE" w:rsidRPr="004C47CD">
              <w:rPr>
                <w:rFonts w:ascii="Kaiti TC" w:eastAsia="Kaiti TC" w:hAnsi="Kaiti TC" w:cs="SimSun" w:hint="eastAsia"/>
              </w:rPr>
              <w:t>類型</w:t>
            </w:r>
          </w:p>
        </w:tc>
        <w:tc>
          <w:tcPr>
            <w:tcW w:w="265" w:type="pct"/>
          </w:tcPr>
          <w:p w14:paraId="7C75C77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「我是胡子，胡搞的胡小子的子」</w:t>
            </w:r>
          </w:p>
        </w:tc>
        <w:tc>
          <w:tcPr>
            <w:tcW w:w="473" w:type="pct"/>
          </w:tcPr>
          <w:p w14:paraId="16892514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胡子</w:t>
            </w:r>
          </w:p>
          <w:p w14:paraId="4D70FC96" w14:textId="3E4AF402" w:rsidR="00C93CA4" w:rsidRPr="004C47CD" w:rsidRDefault="00C93CA4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54A65AE6" wp14:editId="5B9FBBD6">
                  <wp:extent cx="1186236" cy="1436936"/>
                  <wp:effectExtent l="0" t="0" r="7620" b="11430"/>
                  <wp:docPr id="7" name="圖片 7" descr="訪談+社群聆聽技術/0926_胡子/圖檔/主視覺：主角/螢幕快照%202018-11-14%20上午1.31.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訪談+社群聆聽技術/0926_胡子/圖檔/主視覺：主角/螢幕快照%202018-11-14%20上午1.31.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8766" cy="147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0D939C09" w14:textId="34517363" w:rsidR="00FA7AAD" w:rsidRPr="004C47CD" w:rsidRDefault="001728CC" w:rsidP="00FA7AAD">
            <w:pPr>
              <w:pStyle w:val="a7"/>
              <w:numPr>
                <w:ilvl w:val="0"/>
                <w:numId w:val="17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主角本身幾乎都專著運動型</w:t>
            </w:r>
            <w:r w:rsidR="005242AC" w:rsidRPr="004C47CD">
              <w:rPr>
                <w:rFonts w:ascii="Kaiti TC" w:eastAsia="Kaiti TC" w:hAnsi="Kaiti TC" w:hint="eastAsia"/>
              </w:rPr>
              <w:t>服裝</w:t>
            </w:r>
            <w:r w:rsidRPr="004C47CD">
              <w:rPr>
                <w:rFonts w:ascii="Kaiti TC" w:eastAsia="Kaiti TC" w:hAnsi="Kaiti TC" w:hint="eastAsia"/>
              </w:rPr>
              <w:t>。</w:t>
            </w:r>
          </w:p>
          <w:p w14:paraId="33C46AF7" w14:textId="01357167" w:rsidR="005242AC" w:rsidRPr="004C47CD" w:rsidRDefault="005242AC" w:rsidP="005242AC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B0AC487" wp14:editId="67D6CA36">
                  <wp:extent cx="2253076" cy="1835692"/>
                  <wp:effectExtent l="0" t="0" r="7620" b="0"/>
                  <wp:docPr id="45" name="圖片 45" descr="訪談+社群聆聽技術/0926_胡子/圖檔/主視覺：背景/螢幕快照%202018-11-14%20上午4.19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訪談+社群聆聽技術/0926_胡子/圖檔/主視覺：背景/螢幕快照%202018-11-14%20上午4.19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734" cy="1850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F7E64" w14:textId="77777777" w:rsidR="00FA7AAD" w:rsidRPr="004C47CD" w:rsidRDefault="001728CC" w:rsidP="00FA7AAD">
            <w:pPr>
              <w:pStyle w:val="a7"/>
              <w:numPr>
                <w:ilvl w:val="0"/>
                <w:numId w:val="17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Youtube作品有固定的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浮水印。</w:t>
            </w:r>
          </w:p>
          <w:p w14:paraId="7E56D7EF" w14:textId="088CF31A" w:rsidR="00590211" w:rsidRPr="004C47CD" w:rsidRDefault="00E201D6" w:rsidP="00590211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11676AF" wp14:editId="1E4DCAAA">
                  <wp:extent cx="821634" cy="781947"/>
                  <wp:effectExtent l="0" t="0" r="0" b="5715"/>
                  <wp:docPr id="46" name="圖片 46" descr="訪談+社群聆聽技術/0926_胡子/圖檔/主視覺：背景/螢幕快照%202018-11-14%20上午4.22.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訪談+社群聆聽技術/0926_胡子/圖檔/主視覺：背景/螢幕快照%202018-11-14%20上午4.22.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881" cy="79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4D159" w14:textId="77777777" w:rsidR="001728CC" w:rsidRPr="004C47CD" w:rsidRDefault="001728CC" w:rsidP="00FA7AAD">
            <w:pPr>
              <w:pStyle w:val="a7"/>
              <w:numPr>
                <w:ilvl w:val="0"/>
                <w:numId w:val="17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網紅作品拍攝背景固定為自己的工作室。</w:t>
            </w:r>
          </w:p>
          <w:p w14:paraId="2964A20B" w14:textId="5793CE63" w:rsidR="00E201D6" w:rsidRPr="004C47CD" w:rsidRDefault="00E201D6" w:rsidP="00E201D6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19C1FD08" wp14:editId="5C11F447">
                  <wp:extent cx="2503858" cy="1473042"/>
                  <wp:effectExtent l="0" t="0" r="10795" b="635"/>
                  <wp:docPr id="47" name="圖片 47" descr="訪談+社群聆聽技術/0926_胡子/圖檔/主視覺：背景/螢幕快照%202018-11-14%20上午4.23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訪談+社群聆聽技術/0926_胡子/圖檔/主視覺：背景/螢幕快照%202018-11-14%20上午4.23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056" cy="151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6EBB9" w14:textId="00200B58" w:rsidR="00FA7AAD" w:rsidRPr="004C47CD" w:rsidRDefault="00FA7AAD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（符合其中一個即可）</w:t>
            </w:r>
          </w:p>
        </w:tc>
        <w:tc>
          <w:tcPr>
            <w:tcW w:w="242" w:type="pct"/>
          </w:tcPr>
          <w:p w14:paraId="72DDDAE4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某些系列主題影片有固定的片頭曲</w:t>
            </w:r>
          </w:p>
        </w:tc>
        <w:tc>
          <w:tcPr>
            <w:tcW w:w="193" w:type="pct"/>
          </w:tcPr>
          <w:p w14:paraId="44234FFF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充滿正面能量的</w:t>
            </w:r>
          </w:p>
        </w:tc>
        <w:tc>
          <w:tcPr>
            <w:tcW w:w="193" w:type="pct"/>
          </w:tcPr>
          <w:p w14:paraId="19C0BB16" w14:textId="50CF64E3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自我提升型幽默</w:t>
            </w:r>
          </w:p>
        </w:tc>
      </w:tr>
      <w:tr w:rsidR="00E201D6" w:rsidRPr="004C47CD" w14:paraId="3992949A" w14:textId="77777777" w:rsidTr="000762A0">
        <w:trPr>
          <w:trHeight w:val="7230"/>
        </w:trPr>
        <w:tc>
          <w:tcPr>
            <w:tcW w:w="123" w:type="pct"/>
          </w:tcPr>
          <w:p w14:paraId="59B6C5E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8</w:t>
            </w:r>
          </w:p>
        </w:tc>
        <w:tc>
          <w:tcPr>
            <w:tcW w:w="260" w:type="pct"/>
          </w:tcPr>
          <w:p w14:paraId="53D34646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H</w:t>
            </w:r>
          </w:p>
        </w:tc>
        <w:tc>
          <w:tcPr>
            <w:tcW w:w="143" w:type="pct"/>
          </w:tcPr>
          <w:p w14:paraId="6B3BC1F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218</w:t>
            </w:r>
          </w:p>
        </w:tc>
        <w:tc>
          <w:tcPr>
            <w:tcW w:w="170" w:type="pct"/>
          </w:tcPr>
          <w:p w14:paraId="6E8D3F6D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表演藝術</w:t>
            </w:r>
          </w:p>
        </w:tc>
        <w:tc>
          <w:tcPr>
            <w:tcW w:w="170" w:type="pct"/>
          </w:tcPr>
          <w:p w14:paraId="3BC72E0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幽默、搞笑的表演</w:t>
            </w:r>
          </w:p>
        </w:tc>
        <w:tc>
          <w:tcPr>
            <w:tcW w:w="265" w:type="pct"/>
          </w:tcPr>
          <w:p w14:paraId="633CF4D7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473" w:type="pct"/>
          </w:tcPr>
          <w:p w14:paraId="38FAAD3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團體成員</w:t>
            </w:r>
            <w:r w:rsidR="00C93CA4" w:rsidRPr="004C47CD">
              <w:rPr>
                <w:rFonts w:ascii="Kaiti TC" w:eastAsia="Kaiti TC" w:hAnsi="Kaiti TC" w:hint="eastAsia"/>
              </w:rPr>
              <w:t>之一或是</w:t>
            </w:r>
            <w:r w:rsidRPr="004C47CD">
              <w:rPr>
                <w:rFonts w:ascii="Kaiti TC" w:eastAsia="Kaiti TC" w:hAnsi="Kaiti TC" w:hint="eastAsia"/>
              </w:rPr>
              <w:t>輪流出現：右邊那位、中間那位、石千玄等</w:t>
            </w:r>
          </w:p>
          <w:p w14:paraId="17B6E871" w14:textId="50BD30C5" w:rsidR="0064591F" w:rsidRPr="004C47CD" w:rsidRDefault="0064591F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0504E391" wp14:editId="279AD7AB">
                  <wp:extent cx="1304199" cy="1359672"/>
                  <wp:effectExtent l="0" t="0" r="0" b="12065"/>
                  <wp:docPr id="8" name="圖片 8" descr="訪談+社群聆聽技術/0912_Oh!特爽Alter%20song/圖檔/主視覺：主角/右邊那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訪談+社群聆聽技術/0912_Oh!特爽Alter%20song/圖檔/主視覺：主角/右邊那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082" cy="13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FF397" w14:textId="2121E48F" w:rsidR="0064591F" w:rsidRPr="004C47CD" w:rsidRDefault="0064591F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06087D87" wp14:editId="38D35588">
                  <wp:extent cx="1272834" cy="1233797"/>
                  <wp:effectExtent l="0" t="0" r="0" b="11430"/>
                  <wp:docPr id="9" name="圖片 9" descr="訪談+社群聆聽技術/0912_Oh!特爽Alter%20song/圖檔/主視覺：主角/中間那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訪談+社群聆聽技術/0912_Oh!特爽Alter%20song/圖檔/主視覺：主角/中間那位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322" cy="1287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30DF12" w14:textId="41A8ADCB" w:rsidR="0064591F" w:rsidRPr="004C47CD" w:rsidRDefault="0064591F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311FE5EE" wp14:editId="5691E338">
                  <wp:extent cx="1283079" cy="1131072"/>
                  <wp:effectExtent l="0" t="0" r="12700" b="12065"/>
                  <wp:docPr id="10" name="圖片 10" descr="訪談+社群聆聽技術/0912_Oh!特爽Alter%20song/圖檔/主視覺：主角/石千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訪談+社群聆聽技術/0912_Oh!特爽Alter%20song/圖檔/主視覺：主角/石千玄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367" cy="1184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A68A5" w14:textId="77777777" w:rsidR="0064591F" w:rsidRPr="004C47CD" w:rsidRDefault="0064591F" w:rsidP="00D14830">
            <w:pPr>
              <w:spacing w:line="360" w:lineRule="auto"/>
              <w:rPr>
                <w:rFonts w:ascii="Kaiti TC" w:eastAsia="Kaiti TC" w:hAnsi="Kaiti TC"/>
              </w:rPr>
            </w:pPr>
          </w:p>
          <w:p w14:paraId="3489CE72" w14:textId="24818423" w:rsidR="0064591F" w:rsidRPr="004C47CD" w:rsidRDefault="0064591F" w:rsidP="00D14830">
            <w:pPr>
              <w:spacing w:line="360" w:lineRule="auto"/>
              <w:rPr>
                <w:rFonts w:ascii="Kaiti TC" w:eastAsia="Kaiti TC" w:hAnsi="Kaiti TC"/>
              </w:rPr>
            </w:pPr>
          </w:p>
        </w:tc>
        <w:tc>
          <w:tcPr>
            <w:tcW w:w="2768" w:type="pct"/>
          </w:tcPr>
          <w:p w14:paraId="4E0B3A90" w14:textId="1BC312AE" w:rsidR="001728CC" w:rsidRPr="004C47CD" w:rsidRDefault="008B240B" w:rsidP="00FA7AAD">
            <w:pPr>
              <w:pStyle w:val="a7"/>
              <w:numPr>
                <w:ilvl w:val="0"/>
                <w:numId w:val="18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會</w:t>
            </w:r>
            <w:r w:rsidR="00151D97" w:rsidRPr="004C47CD">
              <w:rPr>
                <w:rFonts w:ascii="Kaiti TC" w:eastAsia="Kaiti TC" w:hAnsi="Kaiti TC" w:hint="eastAsia"/>
              </w:rPr>
              <w:t>配戴</w:t>
            </w:r>
            <w:r w:rsidRPr="004C47CD">
              <w:rPr>
                <w:rFonts w:ascii="Kaiti TC" w:eastAsia="Kaiti TC" w:hAnsi="Kaiti TC" w:hint="eastAsia"/>
              </w:rPr>
              <w:t>螺旋眼鏡或</w:t>
            </w:r>
            <w:r w:rsidR="001728CC" w:rsidRPr="004C47CD">
              <w:rPr>
                <w:rFonts w:ascii="Kaiti TC" w:eastAsia="Kaiti TC" w:hAnsi="Kaiti TC" w:hint="eastAsia"/>
              </w:rPr>
              <w:t>草帽</w:t>
            </w:r>
            <w:r w:rsidR="00D763BC" w:rsidRPr="004C47CD">
              <w:rPr>
                <w:rFonts w:ascii="Kaiti TC" w:eastAsia="Kaiti TC" w:hAnsi="Kaiti TC" w:hint="eastAsia"/>
              </w:rPr>
              <w:t>其中之一或是一起出現</w:t>
            </w:r>
          </w:p>
          <w:p w14:paraId="25C1CC4C" w14:textId="1B8D6853" w:rsidR="00FA7AAD" w:rsidRPr="004C47CD" w:rsidRDefault="008B240B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7E58A7F3" wp14:editId="44B2FE6E">
                  <wp:extent cx="2350445" cy="2463044"/>
                  <wp:effectExtent l="0" t="0" r="12065" b="1270"/>
                  <wp:docPr id="48" name="圖片 48" descr="訪談+社群聆聽技術/0912_Oh!特爽Alter%20song/圖檔/主視覺：背景/螢幕快照%202018-11-14%20上午4.25.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訪談+社群聆聽技術/0912_Oh!特爽Alter%20song/圖檔/主視覺：背景/螢幕快照%202018-11-14%20上午4.25.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7726" cy="2470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16C7542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193" w:type="pct"/>
          </w:tcPr>
          <w:p w14:paraId="14294FFB" w14:textId="3CC190D8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60384042" w14:textId="28960DB1" w:rsidR="004810DE" w:rsidRPr="004C47CD" w:rsidRDefault="004810DE" w:rsidP="004810DE">
            <w:pPr>
              <w:pStyle w:val="a7"/>
              <w:numPr>
                <w:ilvl w:val="0"/>
                <w:numId w:val="9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幽默的</w:t>
            </w:r>
          </w:p>
          <w:p w14:paraId="20D46BCA" w14:textId="77777777" w:rsidR="004810DE" w:rsidRPr="004C47CD" w:rsidRDefault="001728CC" w:rsidP="004810DE">
            <w:pPr>
              <w:pStyle w:val="a7"/>
              <w:numPr>
                <w:ilvl w:val="0"/>
                <w:numId w:val="9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開心的</w:t>
            </w:r>
          </w:p>
          <w:p w14:paraId="77F34BA1" w14:textId="1B05D237" w:rsidR="001728CC" w:rsidRPr="004C47CD" w:rsidRDefault="001728CC" w:rsidP="004810DE">
            <w:pPr>
              <w:pStyle w:val="a7"/>
              <w:numPr>
                <w:ilvl w:val="0"/>
                <w:numId w:val="9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發人省思的</w:t>
            </w:r>
          </w:p>
        </w:tc>
        <w:tc>
          <w:tcPr>
            <w:tcW w:w="193" w:type="pct"/>
          </w:tcPr>
          <w:p w14:paraId="68DE7F77" w14:textId="41C8F5BC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02193689" w14:textId="7296CBEB" w:rsidR="001E3672" w:rsidRPr="004C47CD" w:rsidRDefault="007D2A9E" w:rsidP="001E3672">
            <w:pPr>
              <w:pStyle w:val="a7"/>
              <w:numPr>
                <w:ilvl w:val="0"/>
                <w:numId w:val="3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親和型幽默</w:t>
            </w:r>
          </w:p>
          <w:p w14:paraId="7CDDE892" w14:textId="77777777" w:rsidR="001E3672" w:rsidRPr="004C47CD" w:rsidRDefault="001728CC" w:rsidP="001E3672">
            <w:pPr>
              <w:pStyle w:val="a7"/>
              <w:numPr>
                <w:ilvl w:val="0"/>
                <w:numId w:val="3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自我提升型幽默</w:t>
            </w:r>
          </w:p>
          <w:p w14:paraId="624DFC68" w14:textId="77777777" w:rsidR="001E3672" w:rsidRPr="004C47CD" w:rsidRDefault="001728CC" w:rsidP="001E3672">
            <w:pPr>
              <w:pStyle w:val="a7"/>
              <w:numPr>
                <w:ilvl w:val="0"/>
                <w:numId w:val="3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攻擊型幽默</w:t>
            </w:r>
          </w:p>
          <w:p w14:paraId="4BA950EE" w14:textId="54F5EB66" w:rsidR="001728CC" w:rsidRPr="004C47CD" w:rsidRDefault="001728CC" w:rsidP="001E3672">
            <w:pPr>
              <w:pStyle w:val="a7"/>
              <w:numPr>
                <w:ilvl w:val="0"/>
                <w:numId w:val="3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</w:tc>
      </w:tr>
      <w:tr w:rsidR="00E201D6" w:rsidRPr="004C47CD" w14:paraId="465CD89B" w14:textId="77777777" w:rsidTr="000762A0">
        <w:trPr>
          <w:trHeight w:val="731"/>
        </w:trPr>
        <w:tc>
          <w:tcPr>
            <w:tcW w:w="123" w:type="pct"/>
          </w:tcPr>
          <w:p w14:paraId="475B9F21" w14:textId="69060FB9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9</w:t>
            </w:r>
          </w:p>
        </w:tc>
        <w:tc>
          <w:tcPr>
            <w:tcW w:w="260" w:type="pct"/>
          </w:tcPr>
          <w:p w14:paraId="20F47DE5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I</w:t>
            </w:r>
          </w:p>
        </w:tc>
        <w:tc>
          <w:tcPr>
            <w:tcW w:w="143" w:type="pct"/>
          </w:tcPr>
          <w:p w14:paraId="5E8E89EA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224</w:t>
            </w:r>
          </w:p>
        </w:tc>
        <w:tc>
          <w:tcPr>
            <w:tcW w:w="170" w:type="pct"/>
          </w:tcPr>
          <w:p w14:paraId="1D4DBA0A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文藝青年</w:t>
            </w:r>
          </w:p>
        </w:tc>
        <w:tc>
          <w:tcPr>
            <w:tcW w:w="170" w:type="pct"/>
          </w:tcPr>
          <w:p w14:paraId="49E6D7EA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人生的故事</w:t>
            </w:r>
          </w:p>
        </w:tc>
        <w:tc>
          <w:tcPr>
            <w:tcW w:w="265" w:type="pct"/>
          </w:tcPr>
          <w:p w14:paraId="37F6146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473" w:type="pct"/>
          </w:tcPr>
          <w:p w14:paraId="35C6B06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呱吉</w:t>
            </w:r>
          </w:p>
          <w:p w14:paraId="7678CE69" w14:textId="7C26440A" w:rsidR="0064591F" w:rsidRPr="004C47CD" w:rsidRDefault="009D0EC1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6FC10FEC" wp14:editId="4D053726">
                  <wp:extent cx="1261472" cy="1480388"/>
                  <wp:effectExtent l="0" t="0" r="8890" b="0"/>
                  <wp:docPr id="11" name="圖片 11" descr="訪談+社群聆聽技術/0926_呱吉/圖檔/主視覺：角色/螢幕快照%202018-11-14%20上午1.40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訪談+社群聆聽技術/0926_呱吉/圖檔/主視覺：角色/螢幕快照%202018-11-14%20上午1.40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9723" cy="1501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773EF8D5" w14:textId="45DCE862" w:rsidR="001728CC" w:rsidRPr="004C47CD" w:rsidRDefault="001728CC" w:rsidP="00FA7AAD">
            <w:pPr>
              <w:pStyle w:val="a7"/>
              <w:numPr>
                <w:ilvl w:val="0"/>
                <w:numId w:val="19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Youtube作品有固定的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浮水印。</w:t>
            </w:r>
          </w:p>
          <w:p w14:paraId="1393980B" w14:textId="2D2B7471" w:rsidR="00FA7AAD" w:rsidRPr="004C47CD" w:rsidRDefault="00913671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7A2D2FB8" wp14:editId="32777E0D">
                  <wp:extent cx="1551305" cy="1470025"/>
                  <wp:effectExtent l="0" t="0" r="0" b="3175"/>
                  <wp:docPr id="49" name="圖片 49" descr="訪談+社群聆聽技術/0926_呱吉/圖檔/主視覺：背景/螢幕快照%202018-11-14%20上午4.27.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訪談+社群聆聽技術/0926_呱吉/圖檔/主視覺：背景/螢幕快照%202018-11-14%20上午4.27.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305" cy="147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203CA841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直播有固定的片頭曲</w:t>
            </w:r>
          </w:p>
        </w:tc>
        <w:tc>
          <w:tcPr>
            <w:tcW w:w="193" w:type="pct"/>
          </w:tcPr>
          <w:p w14:paraId="520F795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---</w:t>
            </w:r>
          </w:p>
        </w:tc>
        <w:tc>
          <w:tcPr>
            <w:tcW w:w="193" w:type="pct"/>
          </w:tcPr>
          <w:p w14:paraId="79549586" w14:textId="1DD37014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2885C1D6" w14:textId="3020C41E" w:rsidR="001E3672" w:rsidRPr="004C47CD" w:rsidRDefault="001728CC" w:rsidP="001E3672">
            <w:pPr>
              <w:pStyle w:val="a7"/>
              <w:numPr>
                <w:ilvl w:val="0"/>
                <w:numId w:val="4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攻擊型幽默</w:t>
            </w:r>
          </w:p>
          <w:p w14:paraId="36ADD8A4" w14:textId="7FE6FC13" w:rsidR="001728CC" w:rsidRPr="004C47CD" w:rsidRDefault="001728CC" w:rsidP="00B82404">
            <w:pPr>
              <w:pStyle w:val="a7"/>
              <w:numPr>
                <w:ilvl w:val="0"/>
                <w:numId w:val="4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</w:tc>
      </w:tr>
      <w:tr w:rsidR="00E201D6" w:rsidRPr="004C47CD" w14:paraId="79D12E91" w14:textId="77777777" w:rsidTr="000762A0">
        <w:trPr>
          <w:trHeight w:val="731"/>
        </w:trPr>
        <w:tc>
          <w:tcPr>
            <w:tcW w:w="123" w:type="pct"/>
          </w:tcPr>
          <w:p w14:paraId="72EE81A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10</w:t>
            </w:r>
          </w:p>
        </w:tc>
        <w:tc>
          <w:tcPr>
            <w:tcW w:w="260" w:type="pct"/>
          </w:tcPr>
          <w:p w14:paraId="42F0F195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J</w:t>
            </w:r>
          </w:p>
        </w:tc>
        <w:tc>
          <w:tcPr>
            <w:tcW w:w="143" w:type="pct"/>
          </w:tcPr>
          <w:p w14:paraId="3070BC2B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233</w:t>
            </w:r>
          </w:p>
        </w:tc>
        <w:tc>
          <w:tcPr>
            <w:tcW w:w="170" w:type="pct"/>
          </w:tcPr>
          <w:p w14:paraId="6FEF8BB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學習系列和人際關係為主的知識型的說書</w:t>
            </w:r>
          </w:p>
        </w:tc>
        <w:tc>
          <w:tcPr>
            <w:tcW w:w="170" w:type="pct"/>
          </w:tcPr>
          <w:p w14:paraId="53CF0FD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知識型</w:t>
            </w:r>
          </w:p>
        </w:tc>
        <w:tc>
          <w:tcPr>
            <w:tcW w:w="265" w:type="pct"/>
          </w:tcPr>
          <w:p w14:paraId="499FA5C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「你今天閱了嗎」</w:t>
            </w:r>
          </w:p>
        </w:tc>
        <w:tc>
          <w:tcPr>
            <w:tcW w:w="473" w:type="pct"/>
          </w:tcPr>
          <w:p w14:paraId="5C217928" w14:textId="582AB4FD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水丰刀、有祐</w:t>
            </w:r>
            <w:r w:rsidR="00E74885" w:rsidRPr="004C47CD">
              <w:rPr>
                <w:rFonts w:ascii="Kaiti TC" w:eastAsia="Kaiti TC" w:hAnsi="Kaiti TC" w:hint="eastAsia"/>
              </w:rPr>
              <w:t>兩位其中之一或一起出現</w:t>
            </w:r>
          </w:p>
          <w:p w14:paraId="4DA1228E" w14:textId="36946E82" w:rsidR="009D0EC1" w:rsidRPr="004C47CD" w:rsidRDefault="00E74885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5DBA45AB" wp14:editId="2F97F903">
                  <wp:extent cx="1264788" cy="1588272"/>
                  <wp:effectExtent l="0" t="0" r="5715" b="12065"/>
                  <wp:docPr id="12" name="圖片 12" descr="訪談+社群聆聽技術/0927_閱部客/圖檔/主視覺：主角/螢幕快照%202018-11-14%20上午1.42.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訪談+社群聆聽技術/0927_閱部客/圖檔/主視覺：主角/螢幕快照%202018-11-14%20上午1.42.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651" cy="162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B78DC8" w14:textId="5E07111C" w:rsidR="00E74885" w:rsidRPr="004C47CD" w:rsidRDefault="00E74885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12C90DB" wp14:editId="2BF40A29">
                  <wp:extent cx="1205230" cy="1996533"/>
                  <wp:effectExtent l="0" t="0" r="0" b="10160"/>
                  <wp:docPr id="13" name="圖片 13" descr="訪談+社群聆聽技術/0927_閱部客/圖檔/主視覺：主角/螢幕快照%202018-11-14%20上午1.44.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訪談+社群聆聽技術/0927_閱部客/圖檔/主視覺：主角/螢幕快照%202018-11-14%20上午1.44.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37" cy="2014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A710F2" w14:textId="77777777" w:rsidR="00E74885" w:rsidRPr="004C47CD" w:rsidRDefault="00E74885" w:rsidP="00D14830">
            <w:pPr>
              <w:spacing w:line="360" w:lineRule="auto"/>
              <w:rPr>
                <w:rFonts w:ascii="Kaiti TC" w:eastAsia="Kaiti TC" w:hAnsi="Kaiti TC"/>
              </w:rPr>
            </w:pPr>
          </w:p>
        </w:tc>
        <w:tc>
          <w:tcPr>
            <w:tcW w:w="2768" w:type="pct"/>
          </w:tcPr>
          <w:p w14:paraId="18E0B044" w14:textId="76EDFDDB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606D47E6" w14:textId="359D9828" w:rsidR="00FA7AAD" w:rsidRPr="004C47CD" w:rsidRDefault="001728CC" w:rsidP="00FA7AAD">
            <w:pPr>
              <w:pStyle w:val="a7"/>
              <w:numPr>
                <w:ilvl w:val="0"/>
                <w:numId w:val="20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Youtube作品標題有固定格式，像是「學習那件事」系列主題標題最前面有「筆」的符號，有些系列主題則是有</w:t>
            </w:r>
            <w:r w:rsidR="00EE5A95" w:rsidRPr="004C47CD">
              <w:rPr>
                <w:rFonts w:ascii="Kaiti TC" w:eastAsia="Kaiti TC" w:hAnsi="Kaiti TC" w:hint="eastAsia"/>
              </w:rPr>
              <w:t>「</w:t>
            </w:r>
            <w:r w:rsidRPr="004C47CD">
              <w:rPr>
                <w:rFonts w:ascii="Kaiti TC" w:eastAsia="Kaiti TC" w:hAnsi="Kaiti TC" w:hint="eastAsia"/>
              </w:rPr>
              <w:t>書本</w:t>
            </w:r>
            <w:r w:rsidR="00EE5A95" w:rsidRPr="004C47CD">
              <w:rPr>
                <w:rFonts w:ascii="Kaiti TC" w:eastAsia="Kaiti TC" w:hAnsi="Kaiti TC" w:hint="eastAsia"/>
              </w:rPr>
              <w:t>」</w:t>
            </w:r>
            <w:r w:rsidRPr="004C47CD">
              <w:rPr>
                <w:rFonts w:ascii="Kaiti TC" w:eastAsia="Kaiti TC" w:hAnsi="Kaiti TC" w:hint="eastAsia"/>
              </w:rPr>
              <w:t>、</w:t>
            </w:r>
            <w:r w:rsidR="00EE5A95" w:rsidRPr="004C47CD">
              <w:rPr>
                <w:rFonts w:ascii="Kaiti TC" w:eastAsia="Kaiti TC" w:hAnsi="Kaiti TC" w:hint="eastAsia"/>
              </w:rPr>
              <w:t>「</w:t>
            </w:r>
            <w:r w:rsidRPr="004C47CD">
              <w:rPr>
                <w:rFonts w:ascii="Kaiti TC" w:eastAsia="Kaiti TC" w:hAnsi="Kaiti TC" w:hint="eastAsia"/>
              </w:rPr>
              <w:t>愛心</w:t>
            </w:r>
            <w:r w:rsidR="00EE5A95" w:rsidRPr="004C47CD">
              <w:rPr>
                <w:rFonts w:ascii="Kaiti TC" w:eastAsia="Kaiti TC" w:hAnsi="Kaiti TC" w:hint="eastAsia"/>
              </w:rPr>
              <w:t>」</w:t>
            </w:r>
            <w:r w:rsidRPr="004C47CD">
              <w:rPr>
                <w:rFonts w:ascii="Kaiti TC" w:eastAsia="Kaiti TC" w:hAnsi="Kaiti TC" w:hint="eastAsia"/>
              </w:rPr>
              <w:t>等固定專屬符號。</w:t>
            </w:r>
          </w:p>
          <w:p w14:paraId="0BF65450" w14:textId="7163B645" w:rsidR="004F19E8" w:rsidRPr="004C47CD" w:rsidRDefault="00B8421E" w:rsidP="004F19E8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4DEA9D92" wp14:editId="2AF583C0">
                  <wp:extent cx="745434" cy="728704"/>
                  <wp:effectExtent l="0" t="0" r="0" b="8255"/>
                  <wp:docPr id="50" name="圖片 50" descr="訪談+社群聆聽技術/0927_閱部客/圖檔/主視覺：背景/螢幕快照%202018-11-14%20上午4.29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訪談+社群聆聽技術/0927_閱部客/圖檔/主視覺：背景/螢幕快照%202018-11-14%20上午4.29.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316" cy="732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C25F5" w:rsidRPr="004C47CD">
              <w:rPr>
                <w:rFonts w:ascii="Kaiti TC" w:eastAsia="Kaiti TC" w:hAnsi="Kaiti TC"/>
              </w:rPr>
              <w:t xml:space="preserve"> </w:t>
            </w:r>
            <w:r w:rsidR="008C25F5"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5BA3BF25" wp14:editId="1795E556">
                  <wp:extent cx="609431" cy="748893"/>
                  <wp:effectExtent l="0" t="0" r="635" b="0"/>
                  <wp:docPr id="51" name="圖片 51" descr="訪談+社群聆聽技術/0927_閱部客/圖檔/主視覺：背景/螢幕快照%202018-11-14%20上午4.30.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訪談+社群聆聽技術/0927_閱部客/圖檔/主視覺：背景/螢幕快照%202018-11-14%20上午4.30.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427" cy="76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24594" w14:textId="77777777" w:rsidR="001728CC" w:rsidRPr="004C47CD" w:rsidRDefault="001728CC" w:rsidP="00FA7AAD">
            <w:pPr>
              <w:pStyle w:val="a7"/>
              <w:numPr>
                <w:ilvl w:val="0"/>
                <w:numId w:val="20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主色調以黑、白、紅三色為主。</w:t>
            </w:r>
          </w:p>
          <w:p w14:paraId="0041C4FF" w14:textId="18D4056C" w:rsidR="00FA7AAD" w:rsidRPr="004C47CD" w:rsidRDefault="009C1EC8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32D67205" wp14:editId="30BFEF2C">
                  <wp:extent cx="740386" cy="712936"/>
                  <wp:effectExtent l="0" t="0" r="0" b="0"/>
                  <wp:docPr id="52" name="圖片 52" descr="訪談+社群聆聽技術/0927_閱部客/圖檔/主視覺：背景/螢幕快照%202018-11-14%20上午4.35.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訪談+社群聆聽技術/0927_閱部客/圖檔/主視覺：背景/螢幕快照%202018-11-14%20上午4.35.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780" cy="740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C47CD">
              <w:rPr>
                <w:rFonts w:ascii="Kaiti TC" w:eastAsia="Kaiti TC" w:hAnsi="Kaiti TC"/>
              </w:rPr>
              <w:t xml:space="preserve"> </w:t>
            </w: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2CD99B37" wp14:editId="4D26573D">
                  <wp:extent cx="687874" cy="711558"/>
                  <wp:effectExtent l="0" t="0" r="0" b="0"/>
                  <wp:docPr id="53" name="圖片 53" descr="訪談+社群聆聽技術/0927_閱部客/圖檔/主視覺：背景/螢幕快照%202018-11-14%20上午4.35.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訪談+社群聆聽技術/0927_閱部客/圖檔/主視覺：背景/螢幕快照%202018-11-14%20上午4.35.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117" cy="725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C47CD">
              <w:rPr>
                <w:rFonts w:ascii="Kaiti TC" w:eastAsia="Kaiti TC" w:hAnsi="Kaiti TC"/>
              </w:rPr>
              <w:t xml:space="preserve"> </w:t>
            </w: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5010CF9C" wp14:editId="1FCE117E">
                  <wp:extent cx="682625" cy="702254"/>
                  <wp:effectExtent l="0" t="0" r="3175" b="9525"/>
                  <wp:docPr id="54" name="圖片 54" descr="訪談+社群聆聽技術/0927_閱部客/圖檔/主視覺：背景/螢幕快照%202018-11-14%20上午4.36.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訪談+社群聆聽技術/0927_閱部客/圖檔/主視覺：背景/螢幕快照%202018-11-14%20上午4.36.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648" cy="71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762F1D23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固定的</w:t>
            </w:r>
            <w:r w:rsidRPr="004C47CD">
              <w:rPr>
                <w:rFonts w:ascii="Kaiti TC" w:eastAsia="Kaiti TC" w:hAnsi="Kaiti TC"/>
              </w:rPr>
              <w:t>Youtube</w:t>
            </w:r>
            <w:r w:rsidRPr="004C47CD">
              <w:rPr>
                <w:rFonts w:ascii="Kaiti TC" w:eastAsia="Kaiti TC" w:hAnsi="Kaiti TC" w:hint="eastAsia"/>
              </w:rPr>
              <w:t>片尾曲</w:t>
            </w:r>
          </w:p>
        </w:tc>
        <w:tc>
          <w:tcPr>
            <w:tcW w:w="193" w:type="pct"/>
          </w:tcPr>
          <w:p w14:paraId="2330AE06" w14:textId="2B415DF0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295F79D3" w14:textId="525CB837" w:rsidR="004810DE" w:rsidRPr="004C47CD" w:rsidRDefault="001728CC" w:rsidP="004810DE">
            <w:pPr>
              <w:pStyle w:val="a7"/>
              <w:numPr>
                <w:ilvl w:val="0"/>
                <w:numId w:val="10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發人省思的</w:t>
            </w:r>
          </w:p>
          <w:p w14:paraId="69E1FF05" w14:textId="77777777" w:rsidR="004810DE" w:rsidRPr="004C47CD" w:rsidRDefault="001728CC" w:rsidP="004810DE">
            <w:pPr>
              <w:pStyle w:val="a7"/>
              <w:numPr>
                <w:ilvl w:val="0"/>
                <w:numId w:val="10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充滿正面能量的</w:t>
            </w:r>
          </w:p>
          <w:p w14:paraId="087DB1E5" w14:textId="03D6C556" w:rsidR="001728CC" w:rsidRPr="004C47CD" w:rsidRDefault="001728CC" w:rsidP="004810DE">
            <w:pPr>
              <w:spacing w:line="360" w:lineRule="auto"/>
              <w:rPr>
                <w:rFonts w:ascii="Kaiti TC" w:eastAsia="Kaiti TC" w:hAnsi="Kaiti TC"/>
              </w:rPr>
            </w:pPr>
          </w:p>
        </w:tc>
        <w:tc>
          <w:tcPr>
            <w:tcW w:w="193" w:type="pct"/>
          </w:tcPr>
          <w:p w14:paraId="05BD97A2" w14:textId="7F8A9DDB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2873BE1C" w14:textId="70550CF3" w:rsidR="001E3672" w:rsidRPr="004C47CD" w:rsidRDefault="001728CC" w:rsidP="001E3672">
            <w:pPr>
              <w:pStyle w:val="a7"/>
              <w:numPr>
                <w:ilvl w:val="0"/>
                <w:numId w:val="5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自我提升型幽默</w:t>
            </w:r>
          </w:p>
          <w:p w14:paraId="591E4886" w14:textId="10B0B055" w:rsidR="001728CC" w:rsidRPr="004C47CD" w:rsidRDefault="001728CC" w:rsidP="001E3672">
            <w:pPr>
              <w:pStyle w:val="a7"/>
              <w:numPr>
                <w:ilvl w:val="0"/>
                <w:numId w:val="5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自我貶抑型幽默</w:t>
            </w:r>
          </w:p>
        </w:tc>
      </w:tr>
      <w:tr w:rsidR="00E201D6" w14:paraId="0176CC30" w14:textId="77777777" w:rsidTr="000762A0">
        <w:trPr>
          <w:trHeight w:val="731"/>
        </w:trPr>
        <w:tc>
          <w:tcPr>
            <w:tcW w:w="123" w:type="pct"/>
          </w:tcPr>
          <w:p w14:paraId="68F47479" w14:textId="3C5E09D0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11</w:t>
            </w:r>
          </w:p>
        </w:tc>
        <w:tc>
          <w:tcPr>
            <w:tcW w:w="260" w:type="pct"/>
          </w:tcPr>
          <w:p w14:paraId="05253348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K</w:t>
            </w:r>
          </w:p>
        </w:tc>
        <w:tc>
          <w:tcPr>
            <w:tcW w:w="143" w:type="pct"/>
          </w:tcPr>
          <w:p w14:paraId="7F2D0527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246</w:t>
            </w:r>
          </w:p>
        </w:tc>
        <w:tc>
          <w:tcPr>
            <w:tcW w:w="170" w:type="pct"/>
          </w:tcPr>
          <w:p w14:paraId="7D2BAB9D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幽默、直白</w:t>
            </w:r>
          </w:p>
        </w:tc>
        <w:tc>
          <w:tcPr>
            <w:tcW w:w="170" w:type="pct"/>
          </w:tcPr>
          <w:p w14:paraId="0F63AF62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日常生活分享</w:t>
            </w:r>
          </w:p>
        </w:tc>
        <w:tc>
          <w:tcPr>
            <w:tcW w:w="265" w:type="pct"/>
          </w:tcPr>
          <w:p w14:paraId="7E4BF420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「滑起來」</w:t>
            </w:r>
          </w:p>
        </w:tc>
        <w:tc>
          <w:tcPr>
            <w:tcW w:w="473" w:type="pct"/>
          </w:tcPr>
          <w:p w14:paraId="3DC37930" w14:textId="119326F4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國動、統神</w:t>
            </w:r>
            <w:r w:rsidR="00E74885" w:rsidRPr="004C47CD">
              <w:rPr>
                <w:rFonts w:ascii="Kaiti TC" w:eastAsia="Kaiti TC" w:hAnsi="Kaiti TC" w:hint="eastAsia"/>
              </w:rPr>
              <w:t>兩位其中之一或一起出現</w:t>
            </w:r>
          </w:p>
          <w:p w14:paraId="554A0886" w14:textId="444A9819" w:rsidR="00E74885" w:rsidRPr="004C47CD" w:rsidRDefault="006A737E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09C475CA" wp14:editId="3407E163">
                  <wp:extent cx="1292473" cy="1690997"/>
                  <wp:effectExtent l="0" t="0" r="3175" b="11430"/>
                  <wp:docPr id="14" name="圖片 14" descr="訪談+社群聆聽技術/0921_God%20Tone%20Asia%20張家兄弟滑起來/圖檔/主視覺：主角/螢幕快照%202018-11-14%20上午1.47.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訪談+社群聆聽技術/0921_God%20Tone%20Asia%20張家兄弟滑起來/圖檔/主視覺：主角/螢幕快照%202018-11-14%20上午1.47.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638" cy="176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E1724D" w14:textId="3726B6AD" w:rsidR="00E74885" w:rsidRPr="004C47CD" w:rsidRDefault="006A737E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  <w:noProof/>
              </w:rPr>
              <w:drawing>
                <wp:inline distT="0" distB="0" distL="0" distR="0" wp14:anchorId="19365B62" wp14:editId="7AEFC867">
                  <wp:extent cx="1299089" cy="1540308"/>
                  <wp:effectExtent l="0" t="0" r="0" b="9525"/>
                  <wp:docPr id="15" name="圖片 15" descr="訪談+社群聆聽技術/0921_God%20Tone%20Asia%20張家兄弟滑起來/圖檔/主視覺：主角/螢幕快照%202018-11-14%20上午1.48.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訪談+社群聆聽技術/0921_God%20Tone%20Asia%20張家兄弟滑起來/圖檔/主視覺：主角/螢幕快照%202018-11-14%20上午1.48.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3835" cy="1557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pct"/>
          </w:tcPr>
          <w:p w14:paraId="144E661D" w14:textId="1EB0257A" w:rsidR="001728CC" w:rsidRPr="004C47CD" w:rsidRDefault="001728CC" w:rsidP="00FA7AAD">
            <w:pPr>
              <w:pStyle w:val="a7"/>
              <w:numPr>
                <w:ilvl w:val="0"/>
                <w:numId w:val="21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Youtube作品有固定的</w:t>
            </w:r>
            <w:r w:rsidRPr="004C47CD">
              <w:rPr>
                <w:rFonts w:ascii="Kaiti TC" w:eastAsia="Kaiti TC" w:hAnsi="Kaiti TC"/>
              </w:rPr>
              <w:t>LOGO</w:t>
            </w:r>
            <w:r w:rsidRPr="004C47CD">
              <w:rPr>
                <w:rFonts w:ascii="Kaiti TC" w:eastAsia="Kaiti TC" w:hAnsi="Kaiti TC" w:hint="eastAsia"/>
              </w:rPr>
              <w:t>浮水印。</w:t>
            </w:r>
          </w:p>
          <w:p w14:paraId="5DEAC56B" w14:textId="393B93BE" w:rsidR="00FA7AAD" w:rsidRPr="004C47CD" w:rsidRDefault="00890C1B" w:rsidP="00FA7AAD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  <w:noProof/>
              </w:rPr>
              <w:drawing>
                <wp:inline distT="0" distB="0" distL="0" distR="0" wp14:anchorId="65464F2B" wp14:editId="049443AA">
                  <wp:extent cx="1964634" cy="1439593"/>
                  <wp:effectExtent l="0" t="0" r="0" b="8255"/>
                  <wp:docPr id="55" name="圖片 55" descr="訪談+社群聆聽技術/0921_God%20Tone%20Asia%20張家兄弟滑起來/圖檔/主視覺：背景/螢幕快照%202018-11-14%20上午4.38.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訪談+社群聆聽技術/0921_God%20Tone%20Asia%20張家兄弟滑起來/圖檔/主視覺：背景/螢幕快照%202018-11-14%20上午4.38.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328" cy="1445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" w:type="pct"/>
          </w:tcPr>
          <w:p w14:paraId="12A484B9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---</w:t>
            </w:r>
          </w:p>
        </w:tc>
        <w:tc>
          <w:tcPr>
            <w:tcW w:w="193" w:type="pct"/>
          </w:tcPr>
          <w:p w14:paraId="4C84616E" w14:textId="77777777" w:rsidR="001728CC" w:rsidRPr="004C47CD" w:rsidRDefault="001728CC" w:rsidP="00D14830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發人省思的</w:t>
            </w:r>
          </w:p>
        </w:tc>
        <w:tc>
          <w:tcPr>
            <w:tcW w:w="193" w:type="pct"/>
          </w:tcPr>
          <w:p w14:paraId="65697449" w14:textId="2BB08297" w:rsidR="00B82404" w:rsidRPr="004C47CD" w:rsidRDefault="00B82404" w:rsidP="00B82404">
            <w:pPr>
              <w:spacing w:line="360" w:lineRule="auto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 w:hint="eastAsia"/>
              </w:rPr>
              <w:t>符合以下其中一項即可：</w:t>
            </w:r>
          </w:p>
          <w:p w14:paraId="040AC655" w14:textId="149B9ABC" w:rsidR="001E3672" w:rsidRPr="004C47CD" w:rsidRDefault="001728CC" w:rsidP="001E3672">
            <w:pPr>
              <w:pStyle w:val="a7"/>
              <w:numPr>
                <w:ilvl w:val="0"/>
                <w:numId w:val="6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自我提升型幽默</w:t>
            </w:r>
          </w:p>
          <w:p w14:paraId="0D9AA9F5" w14:textId="05144BC7" w:rsidR="001728CC" w:rsidRPr="004C47CD" w:rsidRDefault="001728CC" w:rsidP="001E3672">
            <w:pPr>
              <w:pStyle w:val="a7"/>
              <w:numPr>
                <w:ilvl w:val="0"/>
                <w:numId w:val="6"/>
              </w:numPr>
              <w:spacing w:line="360" w:lineRule="auto"/>
              <w:ind w:leftChars="0"/>
              <w:rPr>
                <w:rFonts w:ascii="Kaiti TC" w:eastAsia="Kaiti TC" w:hAnsi="Kaiti TC"/>
              </w:rPr>
            </w:pPr>
            <w:r w:rsidRPr="004C47CD">
              <w:rPr>
                <w:rFonts w:ascii="Kaiti TC" w:eastAsia="Kaiti TC" w:hAnsi="Kaiti TC"/>
              </w:rPr>
              <w:t>攻擊型幽默</w:t>
            </w:r>
          </w:p>
        </w:tc>
      </w:tr>
    </w:tbl>
    <w:p w14:paraId="4583F90C" w14:textId="77777777" w:rsidR="00E21426" w:rsidRDefault="00E21426"/>
    <w:sectPr w:rsidR="00E21426" w:rsidSect="001728CC">
      <w:footerReference w:type="even" r:id="rId61"/>
      <w:footerReference w:type="default" r:id="rId62"/>
      <w:pgSz w:w="16838" w:h="11906" w:orient="landscape"/>
      <w:pgMar w:top="1800" w:right="1440" w:bottom="180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4453BC" w14:textId="77777777" w:rsidR="00E460B4" w:rsidRDefault="00E460B4">
      <w:r>
        <w:separator/>
      </w:r>
    </w:p>
  </w:endnote>
  <w:endnote w:type="continuationSeparator" w:id="0">
    <w:p w14:paraId="2B2A7707" w14:textId="77777777" w:rsidR="00E460B4" w:rsidRDefault="00E460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iTi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Kaiti TC">
    <w:altName w:val="Arial Unicode MS"/>
    <w:panose1 w:val="02010600040101010101"/>
    <w:charset w:val="88"/>
    <w:family w:val="roman"/>
    <w:pitch w:val="variable"/>
    <w:sig w:usb0="80000287" w:usb1="280F3C52" w:usb2="00000016" w:usb3="00000000" w:csb0="001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17C7C7" w14:textId="77777777" w:rsidR="00791278" w:rsidRDefault="00B82404" w:rsidP="0057182F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7B57DC01" w14:textId="77777777" w:rsidR="00791278" w:rsidRDefault="00E460B4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25F426" w14:textId="77777777" w:rsidR="00791278" w:rsidRDefault="00B82404" w:rsidP="0057182F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E460B4">
      <w:rPr>
        <w:rStyle w:val="a5"/>
        <w:noProof/>
      </w:rPr>
      <w:t>1</w:t>
    </w:r>
    <w:r>
      <w:rPr>
        <w:rStyle w:val="a5"/>
      </w:rPr>
      <w:fldChar w:fldCharType="end"/>
    </w:r>
  </w:p>
  <w:p w14:paraId="171435F1" w14:textId="77777777" w:rsidR="00791278" w:rsidRDefault="00E460B4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470968" w14:textId="77777777" w:rsidR="00E460B4" w:rsidRDefault="00E460B4">
      <w:r>
        <w:separator/>
      </w:r>
    </w:p>
  </w:footnote>
  <w:footnote w:type="continuationSeparator" w:id="0">
    <w:p w14:paraId="4F6FF6B2" w14:textId="77777777" w:rsidR="00E460B4" w:rsidRDefault="00E460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DE3F79"/>
    <w:multiLevelType w:val="hybridMultilevel"/>
    <w:tmpl w:val="417ED7BE"/>
    <w:lvl w:ilvl="0" w:tplc="26BA34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094090"/>
    <w:multiLevelType w:val="hybridMultilevel"/>
    <w:tmpl w:val="B8484DA2"/>
    <w:lvl w:ilvl="0" w:tplc="46D015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7624A83"/>
    <w:multiLevelType w:val="hybridMultilevel"/>
    <w:tmpl w:val="4642B5DA"/>
    <w:lvl w:ilvl="0" w:tplc="1360A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8787767"/>
    <w:multiLevelType w:val="hybridMultilevel"/>
    <w:tmpl w:val="0AA0EB12"/>
    <w:lvl w:ilvl="0" w:tplc="713099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E19649E"/>
    <w:multiLevelType w:val="hybridMultilevel"/>
    <w:tmpl w:val="9B16349E"/>
    <w:lvl w:ilvl="0" w:tplc="00E258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EEC0859"/>
    <w:multiLevelType w:val="hybridMultilevel"/>
    <w:tmpl w:val="CC462CD4"/>
    <w:lvl w:ilvl="0" w:tplc="748222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F972518"/>
    <w:multiLevelType w:val="hybridMultilevel"/>
    <w:tmpl w:val="A8B4995A"/>
    <w:lvl w:ilvl="0" w:tplc="3B2C8B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5956BB1"/>
    <w:multiLevelType w:val="hybridMultilevel"/>
    <w:tmpl w:val="CE8A18F0"/>
    <w:lvl w:ilvl="0" w:tplc="54163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75D5326"/>
    <w:multiLevelType w:val="hybridMultilevel"/>
    <w:tmpl w:val="C846D236"/>
    <w:lvl w:ilvl="0" w:tplc="B4FE23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CC360D2"/>
    <w:multiLevelType w:val="hybridMultilevel"/>
    <w:tmpl w:val="09EAB9B2"/>
    <w:lvl w:ilvl="0" w:tplc="3FECC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08B7EE9"/>
    <w:multiLevelType w:val="hybridMultilevel"/>
    <w:tmpl w:val="ADBCB764"/>
    <w:lvl w:ilvl="0" w:tplc="0FBC26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4F24325"/>
    <w:multiLevelType w:val="hybridMultilevel"/>
    <w:tmpl w:val="86A862D0"/>
    <w:lvl w:ilvl="0" w:tplc="0546AB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6CB1354"/>
    <w:multiLevelType w:val="hybridMultilevel"/>
    <w:tmpl w:val="02E42E50"/>
    <w:lvl w:ilvl="0" w:tplc="E9BA4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A137887"/>
    <w:multiLevelType w:val="hybridMultilevel"/>
    <w:tmpl w:val="BBD44A56"/>
    <w:lvl w:ilvl="0" w:tplc="22A46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AD17973"/>
    <w:multiLevelType w:val="hybridMultilevel"/>
    <w:tmpl w:val="19D08EE4"/>
    <w:lvl w:ilvl="0" w:tplc="2312CD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2611AB6"/>
    <w:multiLevelType w:val="hybridMultilevel"/>
    <w:tmpl w:val="50CCFC80"/>
    <w:lvl w:ilvl="0" w:tplc="D7E292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E0B1030"/>
    <w:multiLevelType w:val="hybridMultilevel"/>
    <w:tmpl w:val="670A6AAA"/>
    <w:lvl w:ilvl="0" w:tplc="EA1AA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699509E"/>
    <w:multiLevelType w:val="hybridMultilevel"/>
    <w:tmpl w:val="1E8E909A"/>
    <w:lvl w:ilvl="0" w:tplc="9F4A6E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BB24F9F"/>
    <w:multiLevelType w:val="hybridMultilevel"/>
    <w:tmpl w:val="2146C45E"/>
    <w:lvl w:ilvl="0" w:tplc="4BA69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740F3A8E"/>
    <w:multiLevelType w:val="hybridMultilevel"/>
    <w:tmpl w:val="48B6E70E"/>
    <w:lvl w:ilvl="0" w:tplc="3D08C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8070818"/>
    <w:multiLevelType w:val="hybridMultilevel"/>
    <w:tmpl w:val="80D0416E"/>
    <w:lvl w:ilvl="0" w:tplc="7EEA4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4"/>
  </w:num>
  <w:num w:numId="3">
    <w:abstractNumId w:val="4"/>
  </w:num>
  <w:num w:numId="4">
    <w:abstractNumId w:val="19"/>
  </w:num>
  <w:num w:numId="5">
    <w:abstractNumId w:val="0"/>
  </w:num>
  <w:num w:numId="6">
    <w:abstractNumId w:val="10"/>
  </w:num>
  <w:num w:numId="7">
    <w:abstractNumId w:val="2"/>
  </w:num>
  <w:num w:numId="8">
    <w:abstractNumId w:val="16"/>
  </w:num>
  <w:num w:numId="9">
    <w:abstractNumId w:val="6"/>
  </w:num>
  <w:num w:numId="10">
    <w:abstractNumId w:val="13"/>
  </w:num>
  <w:num w:numId="11">
    <w:abstractNumId w:val="15"/>
  </w:num>
  <w:num w:numId="12">
    <w:abstractNumId w:val="8"/>
  </w:num>
  <w:num w:numId="13">
    <w:abstractNumId w:val="9"/>
  </w:num>
  <w:num w:numId="14">
    <w:abstractNumId w:val="3"/>
  </w:num>
  <w:num w:numId="15">
    <w:abstractNumId w:val="5"/>
  </w:num>
  <w:num w:numId="16">
    <w:abstractNumId w:val="7"/>
  </w:num>
  <w:num w:numId="17">
    <w:abstractNumId w:val="20"/>
  </w:num>
  <w:num w:numId="18">
    <w:abstractNumId w:val="18"/>
  </w:num>
  <w:num w:numId="19">
    <w:abstractNumId w:val="12"/>
  </w:num>
  <w:num w:numId="20">
    <w:abstractNumId w:val="1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8CC"/>
    <w:rsid w:val="000762A0"/>
    <w:rsid w:val="000C2B34"/>
    <w:rsid w:val="000F6AE0"/>
    <w:rsid w:val="001019D3"/>
    <w:rsid w:val="00106539"/>
    <w:rsid w:val="00125D29"/>
    <w:rsid w:val="00141A87"/>
    <w:rsid w:val="00151D97"/>
    <w:rsid w:val="00156FFB"/>
    <w:rsid w:val="00160763"/>
    <w:rsid w:val="001728CC"/>
    <w:rsid w:val="001917D5"/>
    <w:rsid w:val="001919C1"/>
    <w:rsid w:val="001A321F"/>
    <w:rsid w:val="001C4BE7"/>
    <w:rsid w:val="001D245B"/>
    <w:rsid w:val="001E3672"/>
    <w:rsid w:val="00226E9E"/>
    <w:rsid w:val="002A511A"/>
    <w:rsid w:val="002B5D7D"/>
    <w:rsid w:val="002E699C"/>
    <w:rsid w:val="003108EF"/>
    <w:rsid w:val="00332880"/>
    <w:rsid w:val="00360A05"/>
    <w:rsid w:val="00371638"/>
    <w:rsid w:val="003E071F"/>
    <w:rsid w:val="00402B6C"/>
    <w:rsid w:val="00430AC1"/>
    <w:rsid w:val="00430F6A"/>
    <w:rsid w:val="00443F2B"/>
    <w:rsid w:val="004447DC"/>
    <w:rsid w:val="00454AE5"/>
    <w:rsid w:val="004810DE"/>
    <w:rsid w:val="004C47CD"/>
    <w:rsid w:val="004C77D5"/>
    <w:rsid w:val="004D65FA"/>
    <w:rsid w:val="004F19E8"/>
    <w:rsid w:val="00500170"/>
    <w:rsid w:val="005242AC"/>
    <w:rsid w:val="00590211"/>
    <w:rsid w:val="005D54D4"/>
    <w:rsid w:val="005E1D80"/>
    <w:rsid w:val="005F42FA"/>
    <w:rsid w:val="00611325"/>
    <w:rsid w:val="0064591F"/>
    <w:rsid w:val="00680597"/>
    <w:rsid w:val="00682B21"/>
    <w:rsid w:val="006930CB"/>
    <w:rsid w:val="006A737E"/>
    <w:rsid w:val="006C3309"/>
    <w:rsid w:val="006D4A24"/>
    <w:rsid w:val="00744985"/>
    <w:rsid w:val="00765FC7"/>
    <w:rsid w:val="00767064"/>
    <w:rsid w:val="00767E02"/>
    <w:rsid w:val="00782994"/>
    <w:rsid w:val="007D2A9E"/>
    <w:rsid w:val="00816CF0"/>
    <w:rsid w:val="0086278D"/>
    <w:rsid w:val="00890C1B"/>
    <w:rsid w:val="008B240B"/>
    <w:rsid w:val="008C041C"/>
    <w:rsid w:val="008C25F5"/>
    <w:rsid w:val="00913671"/>
    <w:rsid w:val="00946AFE"/>
    <w:rsid w:val="0096507A"/>
    <w:rsid w:val="009860CD"/>
    <w:rsid w:val="009A5899"/>
    <w:rsid w:val="009C1EC8"/>
    <w:rsid w:val="009C644C"/>
    <w:rsid w:val="009D0EC1"/>
    <w:rsid w:val="00A059F6"/>
    <w:rsid w:val="00A34A23"/>
    <w:rsid w:val="00A76919"/>
    <w:rsid w:val="00AD1BE8"/>
    <w:rsid w:val="00AE51CE"/>
    <w:rsid w:val="00B10DEE"/>
    <w:rsid w:val="00B166CD"/>
    <w:rsid w:val="00B17079"/>
    <w:rsid w:val="00B2431B"/>
    <w:rsid w:val="00B46C39"/>
    <w:rsid w:val="00B75CC5"/>
    <w:rsid w:val="00B82404"/>
    <w:rsid w:val="00B8421E"/>
    <w:rsid w:val="00BC7294"/>
    <w:rsid w:val="00C321F2"/>
    <w:rsid w:val="00C35452"/>
    <w:rsid w:val="00C61D0D"/>
    <w:rsid w:val="00C80FCB"/>
    <w:rsid w:val="00C8425B"/>
    <w:rsid w:val="00C93CA4"/>
    <w:rsid w:val="00CB6284"/>
    <w:rsid w:val="00CC24C7"/>
    <w:rsid w:val="00CE7106"/>
    <w:rsid w:val="00D1135A"/>
    <w:rsid w:val="00D763BC"/>
    <w:rsid w:val="00DD1EB3"/>
    <w:rsid w:val="00DF61E3"/>
    <w:rsid w:val="00E201D6"/>
    <w:rsid w:val="00E21426"/>
    <w:rsid w:val="00E460B4"/>
    <w:rsid w:val="00E74885"/>
    <w:rsid w:val="00E863BB"/>
    <w:rsid w:val="00E950BF"/>
    <w:rsid w:val="00EC53CC"/>
    <w:rsid w:val="00EE5A95"/>
    <w:rsid w:val="00EF36A5"/>
    <w:rsid w:val="00F06F08"/>
    <w:rsid w:val="00F7299E"/>
    <w:rsid w:val="00FA7AAD"/>
    <w:rsid w:val="00FB3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29675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728CC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728CC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1728CC"/>
    <w:rPr>
      <w:sz w:val="20"/>
      <w:szCs w:val="20"/>
    </w:rPr>
  </w:style>
  <w:style w:type="character" w:styleId="a5">
    <w:name w:val="page number"/>
    <w:basedOn w:val="a0"/>
    <w:uiPriority w:val="99"/>
    <w:semiHidden/>
    <w:unhideWhenUsed/>
    <w:rsid w:val="001728CC"/>
  </w:style>
  <w:style w:type="table" w:styleId="a6">
    <w:name w:val="Table Grid"/>
    <w:basedOn w:val="a1"/>
    <w:uiPriority w:val="39"/>
    <w:rsid w:val="001728CC"/>
    <w:rPr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321F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04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image" Target="media/image54.png"/><Relationship Id="rId61" Type="http://schemas.openxmlformats.org/officeDocument/2006/relationships/footer" Target="footer1.xml"/><Relationship Id="rId62" Type="http://schemas.openxmlformats.org/officeDocument/2006/relationships/footer" Target="footer2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23</Pages>
  <Words>292</Words>
  <Characters>1670</Characters>
  <Application>Microsoft Macintosh Word</Application>
  <DocSecurity>0</DocSecurity>
  <Lines>13</Lines>
  <Paragraphs>3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73</cp:revision>
  <dcterms:created xsi:type="dcterms:W3CDTF">2018-11-13T14:52:00Z</dcterms:created>
  <dcterms:modified xsi:type="dcterms:W3CDTF">2018-11-19T21:07:00Z</dcterms:modified>
</cp:coreProperties>
</file>